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7"/>
        <w:gridCol w:w="4420"/>
      </w:tblGrid>
      <w:tr w:rsidR="007A5DE9" w:rsidRPr="00683BCD" w14:paraId="46A7A46A" w14:textId="77777777" w:rsidTr="006A315E">
        <w:trPr>
          <w:trHeight w:hRule="exact" w:val="80"/>
        </w:trPr>
        <w:tc>
          <w:tcPr>
            <w:tcW w:w="98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F026" w14:textId="705527C2" w:rsidR="007A5DE9" w:rsidRPr="00627A27" w:rsidRDefault="007A5DE9" w:rsidP="00BC7F0B">
            <w:pPr>
              <w:pStyle w:val="m-BlocTitre"/>
              <w:jc w:val="left"/>
              <w:rPr>
                <w:rFonts w:ascii="Arial" w:hAnsi="Arial" w:cs="Arial"/>
              </w:rPr>
            </w:pPr>
          </w:p>
        </w:tc>
      </w:tr>
      <w:tr w:rsidR="007A5DE9" w:rsidRPr="00683BCD" w14:paraId="37C2D3C3" w14:textId="77777777">
        <w:trPr>
          <w:trHeight w:hRule="exact" w:val="706"/>
        </w:trPr>
        <w:tc>
          <w:tcPr>
            <w:tcW w:w="5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C6B2" w14:textId="50C6D33D" w:rsidR="00D62F6A" w:rsidRDefault="009372F4">
            <w:pPr>
              <w:pStyle w:val="m-BlocEntete"/>
              <w:snapToGrid w:val="0"/>
              <w:jc w:val="left"/>
              <w:rPr>
                <w:rStyle w:val="Policepardfaut1"/>
                <w:rFonts w:ascii="Arial" w:hAnsi="Arial" w:cs="Arial"/>
                <w:b/>
                <w:bCs/>
              </w:rPr>
            </w:pPr>
            <w:r w:rsidRPr="00627A27">
              <w:rPr>
                <w:rStyle w:val="Policepardfaut1"/>
                <w:rFonts w:ascii="Arial" w:hAnsi="Arial" w:cs="Arial"/>
                <w:b/>
                <w:bCs/>
              </w:rPr>
              <w:t>APPEL A PROJETS « PLANS DE PAYSAGE »</w:t>
            </w:r>
            <w:r w:rsidR="00EF3F7D">
              <w:rPr>
                <w:rStyle w:val="Policepardfaut1"/>
                <w:rFonts w:ascii="Arial" w:hAnsi="Arial" w:cs="Arial"/>
                <w:b/>
                <w:bCs/>
              </w:rPr>
              <w:t xml:space="preserve"> 202</w:t>
            </w:r>
            <w:r w:rsidR="00D36B6F">
              <w:rPr>
                <w:rStyle w:val="Policepardfaut1"/>
                <w:rFonts w:ascii="Arial" w:hAnsi="Arial" w:cs="Arial"/>
                <w:b/>
                <w:bCs/>
              </w:rPr>
              <w:t>4</w:t>
            </w:r>
          </w:p>
          <w:p w14:paraId="15A8BDD3" w14:textId="61725A17" w:rsidR="00D62F6A" w:rsidRPr="00D62F6A" w:rsidRDefault="00D62F6A" w:rsidP="00D36B6F">
            <w:pPr>
              <w:pStyle w:val="m-BlocEntete"/>
              <w:snapToGrid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Style w:val="Policepardfaut1"/>
              </w:rPr>
              <w:t xml:space="preserve">VOLET </w:t>
            </w:r>
            <w:r w:rsidR="00D36B6F">
              <w:rPr>
                <w:rStyle w:val="Policepardfaut1"/>
              </w:rPr>
              <w:t>THEMATIQUE BIODIVERSITE</w:t>
            </w:r>
          </w:p>
          <w:p w14:paraId="54E67851" w14:textId="77777777" w:rsidR="007A5DE9" w:rsidRPr="00627A27" w:rsidRDefault="007A5DE9">
            <w:pPr>
              <w:pStyle w:val="m-BlocEntete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4952" w14:textId="77777777" w:rsidR="00D62F6A" w:rsidRDefault="00D62F6A">
            <w:pPr>
              <w:pStyle w:val="m-BlocDate"/>
              <w:snapToGrid w:val="0"/>
              <w:spacing w:after="0"/>
              <w:ind w:right="340"/>
              <w:jc w:val="left"/>
              <w:rPr>
                <w:rStyle w:val="Policepardfaut1"/>
                <w:rFonts w:ascii="Arial" w:hAnsi="Arial" w:cs="Arial"/>
                <w:b/>
                <w:bCs/>
              </w:rPr>
            </w:pPr>
          </w:p>
          <w:p w14:paraId="28A2AEF8" w14:textId="112C595D" w:rsidR="007A5DE9" w:rsidRPr="00627A27" w:rsidRDefault="00D62F6A">
            <w:pPr>
              <w:pStyle w:val="m-BlocDate"/>
              <w:snapToGrid w:val="0"/>
              <w:spacing w:after="0"/>
              <w:ind w:right="340"/>
              <w:jc w:val="left"/>
              <w:rPr>
                <w:rFonts w:ascii="Arial" w:hAnsi="Arial" w:cs="Arial"/>
              </w:rPr>
            </w:pPr>
            <w:r>
              <w:rPr>
                <w:rStyle w:val="Policepardfaut1"/>
                <w:rFonts w:ascii="Arial" w:hAnsi="Arial" w:cs="Arial"/>
                <w:b/>
                <w:bCs/>
              </w:rPr>
              <w:t xml:space="preserve">ANNEXE 2 </w:t>
            </w:r>
            <w:r w:rsidR="00D36B6F">
              <w:rPr>
                <w:rStyle w:val="Policepardfaut1"/>
                <w:rFonts w:ascii="Arial" w:hAnsi="Arial" w:cs="Arial"/>
                <w:b/>
                <w:bCs/>
              </w:rPr>
              <w:t>Ter</w:t>
            </w:r>
            <w:r w:rsidR="009372F4" w:rsidRPr="00627A27">
              <w:rPr>
                <w:rStyle w:val="Policepardfaut1"/>
                <w:rFonts w:ascii="Arial" w:hAnsi="Arial" w:cs="Arial"/>
                <w:b/>
                <w:bCs/>
              </w:rPr>
              <w:t xml:space="preserve"> – </w:t>
            </w:r>
            <w:r>
              <w:rPr>
                <w:rStyle w:val="Policepardfaut1"/>
                <w:rFonts w:ascii="Arial" w:hAnsi="Arial" w:cs="Arial"/>
                <w:b/>
                <w:bCs/>
              </w:rPr>
              <w:t xml:space="preserve">Dossier de candidature </w:t>
            </w:r>
          </w:p>
          <w:p w14:paraId="041F1705" w14:textId="77777777" w:rsidR="007A5DE9" w:rsidRPr="00627A27" w:rsidRDefault="007A5DE9">
            <w:pPr>
              <w:pStyle w:val="m-BlocDate"/>
              <w:snapToGrid w:val="0"/>
              <w:spacing w:after="0"/>
              <w:ind w:right="340"/>
              <w:jc w:val="left"/>
              <w:rPr>
                <w:rFonts w:ascii="Arial" w:hAnsi="Arial" w:cs="Arial"/>
              </w:rPr>
            </w:pPr>
          </w:p>
        </w:tc>
      </w:tr>
      <w:tr w:rsidR="007A5DE9" w:rsidRPr="00855432" w14:paraId="1AB9B9DF" w14:textId="77777777">
        <w:trPr>
          <w:trHeight w:hRule="exact" w:val="277"/>
        </w:trPr>
        <w:tc>
          <w:tcPr>
            <w:tcW w:w="5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BB7A" w14:textId="77777777" w:rsidR="007A5DE9" w:rsidRPr="00855432" w:rsidRDefault="009372F4">
            <w:pPr>
              <w:pStyle w:val="Standard"/>
              <w:snapToGrid w:val="0"/>
              <w:rPr>
                <w:rFonts w:ascii="Arial" w:hAnsi="Arial" w:cs="Arial"/>
              </w:rPr>
            </w:pPr>
            <w:r w:rsidRPr="00855432">
              <w:rPr>
                <w:rStyle w:val="Policepardfaut1"/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3" behindDoc="1" locked="0" layoutInCell="1" allowOverlap="1" wp14:anchorId="6FF6B64B" wp14:editId="66BC4CE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354238" cy="30595"/>
                  <wp:effectExtent l="0" t="0" r="7712" b="7505"/>
                  <wp:wrapNone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38" cy="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16C7" w14:textId="77777777" w:rsidR="007A5DE9" w:rsidRPr="00855432" w:rsidRDefault="009372F4">
            <w:pPr>
              <w:pStyle w:val="Standard"/>
              <w:snapToGrid w:val="0"/>
              <w:rPr>
                <w:rFonts w:ascii="Arial" w:hAnsi="Arial" w:cs="Arial"/>
              </w:rPr>
            </w:pPr>
            <w:r w:rsidRPr="00855432">
              <w:rPr>
                <w:rStyle w:val="Policepardfaut1"/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0DF759D" wp14:editId="77AFE23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354238" cy="30595"/>
                  <wp:effectExtent l="0" t="0" r="7712" b="7505"/>
                  <wp:wrapNone/>
                  <wp:docPr id="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38" cy="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04BDEB" w14:textId="6D6CF45D" w:rsidR="00EF3F7D" w:rsidRPr="00855432" w:rsidRDefault="008A31A8" w:rsidP="00DB2C36">
      <w:pPr>
        <w:pStyle w:val="m-corpstexte"/>
        <w:ind w:left="-284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  <w:r w:rsidRPr="0085543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Avant de préparer votre dossier de candidature, nous vous recommandons vivement de signaler votre intention de projet auprès</w:t>
      </w:r>
      <w:r w:rsidR="003855CB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de</w:t>
      </w:r>
      <w:r w:rsidRPr="0085543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votre référent Plan de paysage au sein de votre DREAL. </w:t>
      </w:r>
    </w:p>
    <w:p w14:paraId="361CF328" w14:textId="6BF0B961" w:rsidR="00DB2C36" w:rsidRPr="00855432" w:rsidRDefault="00D62F6A" w:rsidP="00DB2C36">
      <w:pPr>
        <w:pStyle w:val="m-corpstexte"/>
        <w:ind w:left="-284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Pour être complet, votre dossier de candidature à l’appel à projets « Plans de Paysages » doit comprendre les éléments suivants :</w:t>
      </w:r>
    </w:p>
    <w:p w14:paraId="24A4ACA4" w14:textId="77777777" w:rsidR="00DB2C36" w:rsidRPr="00855432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La fiche signalétique remplie (saisir directement vos réponses dans les cases correspondantes de ce fichier) ;</w:t>
      </w:r>
    </w:p>
    <w:p w14:paraId="2A72F5B7" w14:textId="77777777" w:rsidR="00DB2C36" w:rsidRPr="00855432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Le résumé synthétique de votre candidature en 10 lignes maximum (saisir directement votre résumé dans la case correspondante de ce fichier) ;</w:t>
      </w:r>
    </w:p>
    <w:p w14:paraId="203A904D" w14:textId="28015AF5" w:rsidR="00DB2C36" w:rsidRPr="00855432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La présentation de votre projet</w:t>
      </w:r>
      <w:r w:rsidR="009E35EF" w:rsidRPr="00855432">
        <w:rPr>
          <w:rFonts w:ascii="Arial" w:hAnsi="Arial" w:cs="Arial"/>
          <w:bCs/>
          <w:i/>
          <w:color w:val="000000" w:themeColor="text1"/>
        </w:rPr>
        <w:t xml:space="preserve"> </w:t>
      </w:r>
      <w:r w:rsidRPr="00855432">
        <w:rPr>
          <w:rFonts w:ascii="Arial" w:hAnsi="Arial" w:cs="Arial"/>
          <w:bCs/>
          <w:i/>
          <w:color w:val="000000" w:themeColor="text1"/>
        </w:rPr>
        <w:t xml:space="preserve">: nous vous proposons de présenter votre projet en trois temps (1. Présentation de votre </w:t>
      </w:r>
      <w:r w:rsidR="00EF3F7D" w:rsidRPr="00855432">
        <w:rPr>
          <w:rFonts w:ascii="Arial" w:hAnsi="Arial" w:cs="Arial"/>
          <w:bCs/>
          <w:i/>
          <w:color w:val="000000" w:themeColor="text1"/>
        </w:rPr>
        <w:t xml:space="preserve">projet de </w:t>
      </w:r>
      <w:r w:rsidRPr="00855432">
        <w:rPr>
          <w:rFonts w:ascii="Arial" w:hAnsi="Arial" w:cs="Arial"/>
          <w:bCs/>
          <w:i/>
          <w:color w:val="000000" w:themeColor="text1"/>
        </w:rPr>
        <w:t>plan de paysage ; 2. Gouvernance de votre projet ; 3. Votre démarche de travail). Nous avons détaillé, pour chaque partie, une série de questions à titre indicatif. Ces questions ont été conçues comme des pistes de réflexion destinées à vous aider dans la constitution de votre candidature et permettent de disposer d’une base commune pour l’étude de vos dossiers. N’hésitez pas à les adapter à votre situation particulière ou à ajouter tout élément complémentaire que vous jugez pertinent pour l’examen de votre dossier de candidature.</w:t>
      </w:r>
    </w:p>
    <w:p w14:paraId="4A359627" w14:textId="01BEAC53" w:rsidR="00D62F6A" w:rsidRPr="00855432" w:rsidRDefault="00D62F6A" w:rsidP="00DB2C36">
      <w:pPr>
        <w:pStyle w:val="m-corpstexte"/>
        <w:numPr>
          <w:ilvl w:val="0"/>
          <w:numId w:val="28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Les pièces compl</w:t>
      </w:r>
      <w:r w:rsidR="002034EB" w:rsidRPr="00855432">
        <w:rPr>
          <w:rFonts w:ascii="Arial" w:hAnsi="Arial" w:cs="Arial"/>
          <w:bCs/>
          <w:i/>
          <w:color w:val="000000" w:themeColor="text1"/>
        </w:rPr>
        <w:t xml:space="preserve">émentaires détaillées à la fin de ce document en partie IV. </w:t>
      </w:r>
    </w:p>
    <w:p w14:paraId="04CE363B" w14:textId="77777777" w:rsidR="00D62F6A" w:rsidRPr="00855432" w:rsidRDefault="00D62F6A" w:rsidP="00D62F6A">
      <w:pPr>
        <w:pStyle w:val="m-corpstexte"/>
        <w:ind w:left="-142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760323A9" w14:textId="77777777" w:rsidR="00D62F6A" w:rsidRPr="0085543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Merci d’envoyer cette fiche remplie ainsi que tous les documents de votre dossier de candidature (présentation de votre projet + pièces complémentaires) par mail au référent DREAL de votre région uniquement.</w:t>
      </w:r>
    </w:p>
    <w:p w14:paraId="717C0D5E" w14:textId="1104FD56" w:rsidR="00D62F6A" w:rsidRPr="0085543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En cas de questions, nous vous invitons à contacter le référent DREAL de votre région ou bien l</w:t>
      </w:r>
      <w:r w:rsidR="00D36B6F">
        <w:rPr>
          <w:rFonts w:ascii="Arial" w:hAnsi="Arial" w:cs="Arial"/>
          <w:bCs/>
          <w:i/>
          <w:color w:val="000000" w:themeColor="text1"/>
        </w:rPr>
        <w:t>a</w:t>
      </w:r>
      <w:r w:rsidRPr="00855432">
        <w:rPr>
          <w:rFonts w:ascii="Arial" w:hAnsi="Arial" w:cs="Arial"/>
          <w:bCs/>
          <w:i/>
          <w:color w:val="000000" w:themeColor="text1"/>
        </w:rPr>
        <w:t xml:space="preserve"> référent</w:t>
      </w:r>
      <w:r w:rsidR="00D36B6F">
        <w:rPr>
          <w:rFonts w:ascii="Arial" w:hAnsi="Arial" w:cs="Arial"/>
          <w:bCs/>
          <w:i/>
          <w:color w:val="000000" w:themeColor="text1"/>
        </w:rPr>
        <w:t>e</w:t>
      </w:r>
      <w:r w:rsidRPr="00855432">
        <w:rPr>
          <w:rFonts w:ascii="Arial" w:hAnsi="Arial" w:cs="Arial"/>
          <w:bCs/>
          <w:i/>
          <w:color w:val="000000" w:themeColor="text1"/>
        </w:rPr>
        <w:t xml:space="preserve"> national</w:t>
      </w:r>
      <w:r w:rsidR="00D36B6F">
        <w:rPr>
          <w:rFonts w:ascii="Arial" w:hAnsi="Arial" w:cs="Arial"/>
          <w:bCs/>
          <w:i/>
          <w:color w:val="000000" w:themeColor="text1"/>
        </w:rPr>
        <w:t>e</w:t>
      </w:r>
      <w:r w:rsidRPr="00855432">
        <w:rPr>
          <w:rFonts w:ascii="Arial" w:hAnsi="Arial" w:cs="Arial"/>
          <w:bCs/>
          <w:i/>
          <w:color w:val="000000" w:themeColor="text1"/>
        </w:rPr>
        <w:t xml:space="preserve"> </w:t>
      </w:r>
      <w:r w:rsidR="00D36B6F">
        <w:rPr>
          <w:rFonts w:ascii="Arial" w:hAnsi="Arial" w:cs="Arial"/>
          <w:bCs/>
          <w:i/>
          <w:color w:val="000000" w:themeColor="text1"/>
        </w:rPr>
        <w:t>OFB</w:t>
      </w:r>
      <w:r w:rsidRPr="00855432">
        <w:rPr>
          <w:rFonts w:ascii="Arial" w:hAnsi="Arial" w:cs="Arial"/>
          <w:bCs/>
          <w:i/>
          <w:color w:val="000000" w:themeColor="text1"/>
        </w:rPr>
        <w:t xml:space="preserve"> si vos interrogations portent sur </w:t>
      </w:r>
      <w:r w:rsidR="00D36B6F">
        <w:rPr>
          <w:rFonts w:ascii="Arial" w:hAnsi="Arial" w:cs="Arial"/>
          <w:bCs/>
          <w:i/>
          <w:color w:val="000000" w:themeColor="text1"/>
        </w:rPr>
        <w:t>l</w:t>
      </w:r>
      <w:r w:rsidRPr="00855432">
        <w:rPr>
          <w:rFonts w:ascii="Arial" w:hAnsi="Arial" w:cs="Arial"/>
          <w:bCs/>
          <w:i/>
          <w:color w:val="000000" w:themeColor="text1"/>
        </w:rPr>
        <w:t>es</w:t>
      </w:r>
      <w:r w:rsidR="00D36B6F">
        <w:rPr>
          <w:rFonts w:ascii="Arial" w:hAnsi="Arial" w:cs="Arial"/>
          <w:bCs/>
          <w:i/>
          <w:color w:val="000000" w:themeColor="text1"/>
        </w:rPr>
        <w:t xml:space="preserve"> conditions de recevabilité de votre candidature au titre du volet thématique biodiversité</w:t>
      </w:r>
      <w:r w:rsidRPr="00855432">
        <w:rPr>
          <w:rFonts w:ascii="Arial" w:hAnsi="Arial" w:cs="Arial"/>
          <w:bCs/>
          <w:i/>
          <w:color w:val="000000" w:themeColor="text1"/>
        </w:rPr>
        <w:t>.</w:t>
      </w:r>
    </w:p>
    <w:p w14:paraId="3F19BC78" w14:textId="6E7F9E56" w:rsidR="00D62F6A" w:rsidRPr="00855432" w:rsidRDefault="00D62F6A" w:rsidP="00D62F6A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855432">
        <w:rPr>
          <w:rFonts w:ascii="Arial" w:hAnsi="Arial" w:cs="Arial"/>
          <w:bCs/>
          <w:i/>
          <w:color w:val="000000" w:themeColor="text1"/>
        </w:rPr>
        <w:t>Les coordonnées des référents DREAL et celle d</w:t>
      </w:r>
      <w:r w:rsidR="00D36B6F">
        <w:rPr>
          <w:rFonts w:ascii="Arial" w:hAnsi="Arial" w:cs="Arial"/>
          <w:bCs/>
          <w:i/>
          <w:color w:val="000000" w:themeColor="text1"/>
        </w:rPr>
        <w:t>e la</w:t>
      </w:r>
      <w:r w:rsidRPr="00855432">
        <w:rPr>
          <w:rFonts w:ascii="Arial" w:hAnsi="Arial" w:cs="Arial"/>
          <w:bCs/>
          <w:i/>
          <w:color w:val="000000" w:themeColor="text1"/>
        </w:rPr>
        <w:t xml:space="preserve"> référent</w:t>
      </w:r>
      <w:r w:rsidR="00D36B6F">
        <w:rPr>
          <w:rFonts w:ascii="Arial" w:hAnsi="Arial" w:cs="Arial"/>
          <w:bCs/>
          <w:i/>
          <w:color w:val="000000" w:themeColor="text1"/>
        </w:rPr>
        <w:t>e</w:t>
      </w:r>
      <w:r w:rsidRPr="00855432">
        <w:rPr>
          <w:rFonts w:ascii="Arial" w:hAnsi="Arial" w:cs="Arial"/>
          <w:bCs/>
          <w:i/>
          <w:color w:val="000000" w:themeColor="text1"/>
        </w:rPr>
        <w:t xml:space="preserve"> </w:t>
      </w:r>
      <w:r w:rsidR="00D36B6F">
        <w:rPr>
          <w:rFonts w:ascii="Arial" w:hAnsi="Arial" w:cs="Arial"/>
          <w:bCs/>
          <w:i/>
          <w:color w:val="000000" w:themeColor="text1"/>
        </w:rPr>
        <w:t xml:space="preserve">nationale OFB </w:t>
      </w:r>
      <w:r w:rsidRPr="00855432">
        <w:rPr>
          <w:rFonts w:ascii="Arial" w:hAnsi="Arial" w:cs="Arial"/>
          <w:bCs/>
          <w:i/>
          <w:color w:val="000000" w:themeColor="text1"/>
        </w:rPr>
        <w:t>sont détaillées dans l’annexe 3.</w:t>
      </w:r>
    </w:p>
    <w:p w14:paraId="69D1C25A" w14:textId="4504E4D6" w:rsidR="00EF3F7D" w:rsidRPr="00855432" w:rsidRDefault="00D62F6A" w:rsidP="00EF3F7D">
      <w:pPr>
        <w:pStyle w:val="m-corpstexte"/>
        <w:ind w:left="-142"/>
        <w:rPr>
          <w:rFonts w:ascii="Arial" w:eastAsia="Liberation Serif" w:hAnsi="Arial" w:cs="Arial"/>
          <w:color w:val="000000" w:themeColor="text1"/>
          <w:szCs w:val="20"/>
          <w:lang w:eastAsia="ar-SA"/>
        </w:rPr>
      </w:pPr>
      <w:r w:rsidRPr="00855432">
        <w:rPr>
          <w:rFonts w:ascii="Arial" w:eastAsia="Liberation Serif" w:hAnsi="Arial" w:cs="Arial"/>
          <w:bCs/>
          <w:i/>
          <w:color w:val="000000" w:themeColor="text1"/>
          <w:szCs w:val="20"/>
          <w:lang w:eastAsia="ar-SA"/>
        </w:rPr>
        <w:t xml:space="preserve">Afin de vous aiguiller au mieux dans la constitution de votre dossier de candidature, </w:t>
      </w:r>
      <w:r w:rsidR="00D36B6F">
        <w:rPr>
          <w:rFonts w:ascii="Arial" w:eastAsia="Liberation Serif" w:hAnsi="Arial" w:cs="Arial"/>
          <w:bCs/>
          <w:i/>
          <w:color w:val="000000" w:themeColor="text1"/>
          <w:szCs w:val="20"/>
          <w:lang w:eastAsia="ar-SA"/>
        </w:rPr>
        <w:t>celle-ci</w:t>
      </w:r>
      <w:r w:rsidR="00EF3F7D" w:rsidRPr="00855432">
        <w:rPr>
          <w:rFonts w:ascii="Arial" w:eastAsia="Liberation Serif" w:hAnsi="Arial" w:cs="Arial"/>
          <w:i/>
          <w:color w:val="000000" w:themeColor="text1"/>
          <w:spacing w:val="-6"/>
          <w:szCs w:val="22"/>
          <w:lang w:eastAsia="ar-SA"/>
        </w:rPr>
        <w:t xml:space="preserve"> doit avant tout mettre en avant l’expression des enjeux et des besoins du territoire. Elle doit donner à voir : </w:t>
      </w:r>
    </w:p>
    <w:p w14:paraId="0C0C1C65" w14:textId="5CC98C61" w:rsidR="00D62F6A" w:rsidRPr="00855432" w:rsidRDefault="00D62F6A" w:rsidP="00D62F6A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La problématique principale à laquelle est confronté le territoire, et sur laquel</w:t>
      </w:r>
      <w:r w:rsidR="005B1A1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le va porter le plan de paysage</w:t>
      </w: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. </w:t>
      </w:r>
    </w:p>
    <w:p w14:paraId="47A9FE45" w14:textId="77777777" w:rsidR="00D62F6A" w:rsidRPr="00855432" w:rsidRDefault="00D62F6A" w:rsidP="00D62F6A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Un état des lieux des forces et des faiblesses du territoire pour résoudre cette problématique (acteurs, ressources, outils…)</w:t>
      </w:r>
    </w:p>
    <w:p w14:paraId="5F8C8404" w14:textId="1BC99EDA" w:rsidR="00D62F6A" w:rsidRPr="00855432" w:rsidRDefault="00D62F6A" w:rsidP="009E35EF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L’expression de l’opérationnalité de la démarche en investiguant comment la réflexion sur le paysage pourra être appliquée rapidement sur le territoire (</w:t>
      </w:r>
      <w:r w:rsidR="009E35EF"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partenariats possibles, </w:t>
      </w:r>
      <w:r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terrains d’expérimentations ou actions pilotes potentielles par exemple). </w:t>
      </w:r>
    </w:p>
    <w:p w14:paraId="2CB17D53" w14:textId="1A7DB20C" w:rsidR="00D62F6A" w:rsidRPr="00855432" w:rsidRDefault="00D36B6F" w:rsidP="00D62F6A">
      <w:pPr>
        <w:pStyle w:val="m-corpstexte"/>
        <w:ind w:left="-142"/>
        <w:rPr>
          <w:rFonts w:ascii="Arial" w:hAnsi="Arial" w:cs="Arial"/>
          <w:i/>
          <w:color w:val="000000" w:themeColor="text1"/>
        </w:rPr>
      </w:pPr>
      <w:r>
        <w:rPr>
          <w:rFonts w:ascii="Arial" w:eastAsia="Liberation Serif" w:hAnsi="Arial" w:cs="Arial"/>
          <w:i/>
          <w:color w:val="000000" w:themeColor="text1"/>
          <w:lang w:eastAsia="ar-SA"/>
        </w:rPr>
        <w:t>Si u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ne réflexion </w:t>
      </w:r>
      <w:r>
        <w:rPr>
          <w:rFonts w:ascii="Arial" w:eastAsia="Liberation Serif" w:hAnsi="Arial" w:cs="Arial"/>
          <w:i/>
          <w:color w:val="000000" w:themeColor="text1"/>
          <w:lang w:eastAsia="ar-SA"/>
        </w:rPr>
        <w:t xml:space="preserve">totalement 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aboutie n’est pas </w:t>
      </w:r>
      <w:r>
        <w:rPr>
          <w:rFonts w:ascii="Arial" w:eastAsia="Liberation Serif" w:hAnsi="Arial" w:cs="Arial"/>
          <w:i/>
          <w:color w:val="000000" w:themeColor="text1"/>
          <w:lang w:eastAsia="ar-SA"/>
        </w:rPr>
        <w:t xml:space="preserve">attendue 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à cette étape du projet, </w:t>
      </w:r>
      <w:r>
        <w:rPr>
          <w:rFonts w:ascii="Arial" w:eastAsia="Liberation Serif" w:hAnsi="Arial" w:cs="Arial"/>
          <w:i/>
          <w:color w:val="000000" w:themeColor="text1"/>
          <w:lang w:eastAsia="ar-SA"/>
        </w:rPr>
        <w:t>il convient tout de même de souligner</w:t>
      </w:r>
      <w:r w:rsidR="00D62F6A"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 que le plan de paysage est avant tout à visée opérationnelle. Ce</w:t>
      </w:r>
      <w:r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lle-ci</w:t>
      </w:r>
      <w:r w:rsidR="00D62F6A" w:rsidRPr="0085543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 doit être démontrée dans le dossier de candidature par l’exposition 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sincère des atouts </w:t>
      </w:r>
      <w:r w:rsidR="008A31A8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et des objectifs du 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>territoire, des freins potentiels à la démarche, ainsi que des forces et faiblesses de la structure porteuse</w:t>
      </w:r>
      <w:r w:rsidR="00EF3F7D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et de ses partenaires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>. Ces</w:t>
      </w:r>
      <w:r w:rsidR="008A31A8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informations permettront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aux services de </w:t>
      </w:r>
      <w:r w:rsidR="00D62F6A" w:rsidRPr="00855432">
        <w:rPr>
          <w:rFonts w:ascii="Arial" w:eastAsia="Liberation Serif" w:hAnsi="Arial" w:cs="Arial"/>
          <w:i/>
          <w:color w:val="000000" w:themeColor="text1"/>
          <w:kern w:val="2"/>
          <w:lang w:eastAsia="ar-SA"/>
        </w:rPr>
        <w:t>l’État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de cibler les besoins des candidats en termes d’appui à la maitrise </w:t>
      </w:r>
      <w:r w:rsidR="008A31A8" w:rsidRPr="00855432">
        <w:rPr>
          <w:rFonts w:ascii="Arial" w:eastAsia="Liberation Serif" w:hAnsi="Arial" w:cs="Arial"/>
          <w:i/>
          <w:color w:val="000000" w:themeColor="text1"/>
          <w:lang w:eastAsia="ar-SA"/>
        </w:rPr>
        <w:t>d’ouvrage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et de mise en place de relais territoriaux</w:t>
      </w:r>
      <w:r>
        <w:rPr>
          <w:rFonts w:ascii="Arial" w:eastAsia="Liberation Serif" w:hAnsi="Arial" w:cs="Arial"/>
          <w:i/>
          <w:color w:val="000000" w:themeColor="text1"/>
          <w:lang w:eastAsia="ar-SA"/>
        </w:rPr>
        <w:t>, et d’orienter au mieux les candidats vers le volet généraliste ou vers le volet thématique biodiversité</w:t>
      </w:r>
      <w:r w:rsidR="00D62F6A" w:rsidRPr="0085543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. </w:t>
      </w:r>
    </w:p>
    <w:p w14:paraId="6ADE7FEE" w14:textId="44427A2D" w:rsidR="00D62F6A" w:rsidRPr="002034EB" w:rsidRDefault="00D62F6A" w:rsidP="00D62F6A">
      <w:pPr>
        <w:ind w:left="-142"/>
        <w:jc w:val="both"/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</w:pPr>
      <w:r w:rsidRPr="00855432"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  <w:t xml:space="preserve">Le site internet </w:t>
      </w:r>
      <w:hyperlink r:id="rId9" w:history="1">
        <w:r w:rsidRPr="00855432">
          <w:rPr>
            <w:rStyle w:val="Lienhypertexte"/>
            <w:rFonts w:eastAsia="Liberation Serif" w:cs="Arial"/>
            <w:i/>
            <w:w w:val="93"/>
            <w:sz w:val="20"/>
            <w:lang w:eastAsia="ar-SA" w:bidi="ar-SA"/>
          </w:rPr>
          <w:t>Objectif Paysages</w:t>
        </w:r>
      </w:hyperlink>
      <w:r w:rsidRPr="00855432"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  <w:t xml:space="preserve"> est une source d’inspiration à la disposition de tous les candidats. Ils trouveront un</w:t>
      </w:r>
      <w:r w:rsidRPr="002034EB">
        <w:rPr>
          <w:rFonts w:eastAsia="Liberation Serif" w:cs="Arial"/>
          <w:i/>
          <w:color w:val="000000" w:themeColor="text1"/>
          <w:w w:val="93"/>
          <w:sz w:val="20"/>
          <w:lang w:eastAsia="ar-SA" w:bidi="ar-SA"/>
        </w:rPr>
        <w:t xml:space="preserve"> recensement des plans de paysages lauréats des précédents appels à projet. </w:t>
      </w:r>
    </w:p>
    <w:p w14:paraId="5F0438BE" w14:textId="2FFA4B7B" w:rsidR="00063315" w:rsidRDefault="00063315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302E6C8D" w14:textId="63244209" w:rsidR="00D36B6F" w:rsidRDefault="00D36B6F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01063EA5" w14:textId="679DFE94" w:rsidR="00D36B6F" w:rsidRDefault="00D36B6F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333C6E47" w14:textId="305F580F" w:rsidR="00D36B6F" w:rsidRDefault="00D36B6F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54C20F1D" w14:textId="77777777" w:rsidR="00D36B6F" w:rsidRDefault="00D36B6F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2C5FFA73" w14:textId="77777777" w:rsidR="00D36B6F" w:rsidRPr="00DB70D7" w:rsidRDefault="00D36B6F" w:rsidP="00D62F6A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tbl>
      <w:tblPr>
        <w:tblW w:w="10531" w:type="dxa"/>
        <w:tblInd w:w="-28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3"/>
        <w:gridCol w:w="1308"/>
        <w:gridCol w:w="1107"/>
        <w:gridCol w:w="2913"/>
        <w:gridCol w:w="2290"/>
      </w:tblGrid>
      <w:tr w:rsidR="00D62F6A" w:rsidRPr="00341BE6" w14:paraId="3189CB1A" w14:textId="77777777" w:rsidTr="00B677E4">
        <w:trPr>
          <w:cantSplit/>
          <w:trHeight w:hRule="exact" w:val="511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1FDE6307" w14:textId="77777777" w:rsidR="00D62F6A" w:rsidRPr="00341BE6" w:rsidRDefault="00D62F6A" w:rsidP="00B677E4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lastRenderedPageBreak/>
              <w:t>FICHE SIGNALÉTIQUE</w:t>
            </w:r>
          </w:p>
        </w:tc>
      </w:tr>
      <w:tr w:rsidR="00D62F6A" w:rsidRPr="00341BE6" w14:paraId="7E85CB7E" w14:textId="77777777" w:rsidTr="00B677E4">
        <w:trPr>
          <w:cantSplit/>
          <w:trHeight w:hRule="exact" w:val="476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E4169D5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Carte d’identité du territoire</w:t>
            </w:r>
          </w:p>
        </w:tc>
      </w:tr>
      <w:tr w:rsidR="00D62F6A" w:rsidRPr="00341BE6" w14:paraId="51B61BA2" w14:textId="77777777" w:rsidTr="00B677E4">
        <w:tblPrEx>
          <w:tblCellMar>
            <w:left w:w="10" w:type="dxa"/>
            <w:right w:w="10" w:type="dxa"/>
          </w:tblCellMar>
        </w:tblPrEx>
        <w:trPr>
          <w:trHeight w:val="377"/>
        </w:trPr>
        <w:tc>
          <w:tcPr>
            <w:tcW w:w="422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DDCAD09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 de la structure porteuse cheffe de file</w:t>
            </w:r>
          </w:p>
        </w:tc>
        <w:tc>
          <w:tcPr>
            <w:tcW w:w="63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E733AC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085CF898" w14:textId="77777777" w:rsidTr="00B677E4">
        <w:tblPrEx>
          <w:tblCellMar>
            <w:left w:w="10" w:type="dxa"/>
            <w:right w:w="10" w:type="dxa"/>
          </w:tblCellMar>
        </w:tblPrEx>
        <w:trPr>
          <w:trHeight w:val="846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24F0100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Nature de la structure porteuse (communauté de communes, communauté d’agglomération, communauté urbaine, métropole, parc naturel régional, association, commune seule...)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E62D19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380A3768" w14:textId="77777777" w:rsidTr="00995A63">
        <w:tblPrEx>
          <w:tblCellMar>
            <w:left w:w="10" w:type="dxa"/>
            <w:right w:w="10" w:type="dxa"/>
          </w:tblCellMar>
        </w:tblPrEx>
        <w:trPr>
          <w:trHeight w:val="622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1B990E5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Dans le cas où il s’agit d’une candidature en groupement, merci d’indiquer les structures partenaires associées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F88B70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0028407D" w14:textId="77777777" w:rsidTr="00B677E4">
        <w:tblPrEx>
          <w:tblCellMar>
            <w:left w:w="10" w:type="dxa"/>
            <w:right w:w="10" w:type="dxa"/>
          </w:tblCellMar>
        </w:tblPrEx>
        <w:trPr>
          <w:trHeight w:val="395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AFC6406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Région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9632D1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11DB1D3B" w14:textId="77777777" w:rsidTr="00B677E4">
        <w:tblPrEx>
          <w:tblCellMar>
            <w:left w:w="10" w:type="dxa"/>
            <w:right w:w="10" w:type="dxa"/>
          </w:tblCellMar>
        </w:tblPrEx>
        <w:trPr>
          <w:trHeight w:val="450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33EB69B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Département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F01ED2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227DA374" w14:textId="77777777" w:rsidTr="00B677E4">
        <w:tblPrEx>
          <w:tblCellMar>
            <w:left w:w="10" w:type="dxa"/>
            <w:right w:w="10" w:type="dxa"/>
          </w:tblCellMar>
        </w:tblPrEx>
        <w:trPr>
          <w:trHeight w:val="79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DFD2A17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Territoire concerné par le Plan de paysage (si périmètre différent de celui de la structure porteuse)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447D0A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55432" w:rsidRPr="00AA0E69" w14:paraId="2498884A" w14:textId="77777777" w:rsidTr="00997D47">
        <w:tblPrEx>
          <w:tblCellMar>
            <w:left w:w="10" w:type="dxa"/>
            <w:right w:w="10" w:type="dxa"/>
          </w:tblCellMar>
        </w:tblPrEx>
        <w:trPr>
          <w:trHeight w:val="79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28106EE" w14:textId="4123CB45" w:rsidR="00855432" w:rsidRPr="00AA0E69" w:rsidRDefault="00855432" w:rsidP="00997D47">
            <w:pPr>
              <w:pStyle w:val="m-BlocDestinataire"/>
              <w:rPr>
                <w:rFonts w:ascii="Arial" w:hAnsi="Arial" w:cs="Arial"/>
                <w:b/>
                <w:bCs/>
              </w:rPr>
            </w:pPr>
            <w:r w:rsidRPr="003855CB">
              <w:rPr>
                <w:rFonts w:ascii="Arial" w:hAnsi="Arial" w:cs="Arial"/>
                <w:b/>
                <w:bCs/>
              </w:rPr>
              <w:t xml:space="preserve">Outils de protection ou de mise en valeur au titre du paysage, du patrimoine </w:t>
            </w:r>
            <w:r w:rsidR="00190BF2">
              <w:rPr>
                <w:rFonts w:ascii="Arial" w:hAnsi="Arial" w:cs="Arial"/>
                <w:b/>
                <w:bCs/>
              </w:rPr>
              <w:t xml:space="preserve">ou de la biodiversité </w:t>
            </w:r>
            <w:r w:rsidRPr="003855CB">
              <w:rPr>
                <w:rFonts w:ascii="Arial" w:hAnsi="Arial" w:cs="Arial"/>
                <w:b/>
                <w:bCs/>
              </w:rPr>
              <w:t>(</w:t>
            </w:r>
            <w:r w:rsidR="00190BF2">
              <w:rPr>
                <w:rFonts w:ascii="Arial" w:hAnsi="Arial" w:cs="Arial"/>
                <w:b/>
                <w:bCs/>
              </w:rPr>
              <w:t>pa</w:t>
            </w:r>
            <w:r w:rsidRPr="003855CB">
              <w:rPr>
                <w:rFonts w:ascii="Arial" w:hAnsi="Arial" w:cs="Arial"/>
                <w:b/>
                <w:bCs/>
              </w:rPr>
              <w:t>rc naturel régional, Grand Site de France, UNESCO,</w:t>
            </w:r>
            <w:r w:rsidR="005B1A12" w:rsidRPr="003855CB">
              <w:rPr>
                <w:rFonts w:ascii="Arial" w:hAnsi="Arial" w:cs="Arial"/>
                <w:b/>
                <w:bCs/>
              </w:rPr>
              <w:t xml:space="preserve"> </w:t>
            </w:r>
            <w:r w:rsidR="00190BF2">
              <w:rPr>
                <w:rFonts w:ascii="Arial" w:hAnsi="Arial" w:cs="Arial"/>
                <w:b/>
                <w:bCs/>
              </w:rPr>
              <w:t xml:space="preserve">parc national, réserve naturelle, site Natura 2000, site du Conservatoire du littoral, des conservatoires d’espaces naturels, </w:t>
            </w:r>
            <w:r w:rsidR="003855CB">
              <w:rPr>
                <w:rFonts w:ascii="Arial" w:hAnsi="Arial" w:cs="Arial"/>
                <w:b/>
                <w:bCs/>
              </w:rPr>
              <w:t>…)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F3C34E" w14:textId="77777777" w:rsidR="00855432" w:rsidRPr="00AA0E69" w:rsidRDefault="00855432" w:rsidP="00997D47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62E1DC04" w14:textId="77777777" w:rsidTr="00B677E4">
        <w:tblPrEx>
          <w:tblCellMar>
            <w:left w:w="10" w:type="dxa"/>
            <w:right w:w="10" w:type="dxa"/>
          </w:tblCellMar>
        </w:tblPrEx>
        <w:trPr>
          <w:trHeight w:val="628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8F4632B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Superficie du territoire concerné par le plan de paysage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D5424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216B961E" w14:textId="77777777" w:rsidTr="00B677E4">
        <w:tblPrEx>
          <w:tblCellMar>
            <w:left w:w="10" w:type="dxa"/>
            <w:right w:w="10" w:type="dxa"/>
          </w:tblCellMar>
        </w:tblPrEx>
        <w:trPr>
          <w:trHeight w:val="572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DC277B9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Nombre de communes concernées par le plan de paysage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77A7C1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62F6A" w:rsidRPr="00341BE6" w14:paraId="48C2DED4" w14:textId="77777777" w:rsidTr="00B677E4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76AD23E" w14:textId="77777777" w:rsidR="00D62F6A" w:rsidRPr="00341BE6" w:rsidRDefault="00D62F6A" w:rsidP="00B677E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Nombre d’habitants du territoire concerné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106A18" w14:textId="77777777" w:rsidR="00D62F6A" w:rsidRPr="00341BE6" w:rsidRDefault="00D62F6A" w:rsidP="00B677E4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4AABD8B4" w14:textId="77777777" w:rsidTr="00B677E4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32381A5" w14:textId="476DF93E" w:rsidR="008A31A8" w:rsidRPr="00341BE6" w:rsidRDefault="008A31A8" w:rsidP="008A31A8">
            <w:pPr>
              <w:pStyle w:val="m-BlocDestinataire"/>
              <w:rPr>
                <w:rFonts w:ascii="Arial" w:hAnsi="Arial" w:cs="Arial"/>
                <w:b/>
                <w:bCs/>
              </w:rPr>
            </w:pPr>
            <w:r w:rsidRPr="00843F76">
              <w:rPr>
                <w:rFonts w:ascii="Arial" w:hAnsi="Arial" w:cs="Arial"/>
                <w:b/>
                <w:bCs/>
              </w:rPr>
              <w:t>Durée (années calendaires concernées)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318444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14BDE" w:rsidRPr="00341BE6" w14:paraId="3A1735C0" w14:textId="77777777" w:rsidTr="00B677E4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A533B19" w14:textId="74471C32" w:rsidR="00514BDE" w:rsidRPr="00843F76" w:rsidRDefault="00190BF2">
            <w:pPr>
              <w:pStyle w:val="m-BlocDestinatair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Inscription dans un programme de l’OFB en faveur de la biodiversité </w:t>
            </w:r>
            <w:r w:rsidR="00514BDE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territoires engagés pour la nature, capitale française de la biodiversité, atlas de la biodiversité communale, …) déjà existante ou en projet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0F0A9E" w14:textId="77777777" w:rsidR="00514BDE" w:rsidRPr="00341BE6" w:rsidRDefault="00514BDE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3B612FDC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6EB491F" w14:textId="17AAAE4A" w:rsidR="008A31A8" w:rsidRPr="00341BE6" w:rsidRDefault="009E35EF" w:rsidP="008A31A8">
            <w:pPr>
              <w:pStyle w:val="m-BlocDestinataire"/>
              <w:rPr>
                <w:rFonts w:ascii="Arial" w:hAnsi="Arial" w:cs="Arial"/>
              </w:rPr>
            </w:pPr>
            <w:r w:rsidRPr="009E35EF">
              <w:rPr>
                <w:rFonts w:ascii="Arial" w:hAnsi="Arial" w:cs="Arial"/>
                <w:b/>
              </w:rPr>
              <w:t>Contacts ; merci de compléter l’ensemble des rubriques ci-dessous</w:t>
            </w:r>
          </w:p>
        </w:tc>
      </w:tr>
      <w:tr w:rsidR="008A31A8" w:rsidRPr="00341BE6" w14:paraId="5812006A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615"/>
        </w:trPr>
        <w:tc>
          <w:tcPr>
            <w:tcW w:w="532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A75DFAB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Adresse postale (pour recevoir la notification officielle des résultats...)</w:t>
            </w:r>
          </w:p>
        </w:tc>
        <w:tc>
          <w:tcPr>
            <w:tcW w:w="52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12674F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</w:rPr>
            </w:pPr>
          </w:p>
        </w:tc>
      </w:tr>
      <w:tr w:rsidR="008A31A8" w:rsidRPr="00341BE6" w14:paraId="34E02BE5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269"/>
        </w:trPr>
        <w:tc>
          <w:tcPr>
            <w:tcW w:w="5328" w:type="dxa"/>
            <w:gridSpan w:val="3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5A6BD9F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Adresse mail (point de contact à privilégier)</w:t>
            </w:r>
          </w:p>
        </w:tc>
        <w:tc>
          <w:tcPr>
            <w:tcW w:w="5203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551CF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</w:rPr>
            </w:pPr>
          </w:p>
        </w:tc>
      </w:tr>
      <w:tr w:rsidR="008A31A8" w:rsidRPr="00341BE6" w14:paraId="138A2FA2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00C4CA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Référent technique chargé du suivi et de l’animation du plan de paysage</w:t>
            </w:r>
          </w:p>
        </w:tc>
      </w:tr>
      <w:tr w:rsidR="008A31A8" w:rsidRPr="00341BE6" w14:paraId="3D88B837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75220CF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4C17F90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E479366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Adresse mail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EE92F6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8A31A8" w:rsidRPr="00341BE6" w14:paraId="19F0624D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10FEF72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61BD9C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FB3D14E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7169B1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</w:tr>
      <w:tr w:rsidR="008A31A8" w:rsidRPr="00341BE6" w14:paraId="01EE5E7D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F7E3E3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Référent élu au sein de la structure pour le plan de paysage</w:t>
            </w:r>
          </w:p>
        </w:tc>
      </w:tr>
      <w:tr w:rsidR="008A31A8" w:rsidRPr="00341BE6" w14:paraId="56B9CB01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AB8321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ED258CA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6A51906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Adresse mail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BDB447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8A31A8" w:rsidRPr="00341BE6" w14:paraId="3E9DE250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ADBC95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4286418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C949687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5FA086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</w:tr>
      <w:tr w:rsidR="008A31A8" w:rsidRPr="00855432" w14:paraId="789918CE" w14:textId="77777777" w:rsidTr="00B677E4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FFE24A" w14:textId="595960D0" w:rsidR="008A31A8" w:rsidRPr="00855432" w:rsidRDefault="005B1A12" w:rsidP="008A31A8">
            <w:pPr>
              <w:pStyle w:val="m-BlocDestinatair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Maire, p</w:t>
            </w:r>
            <w:r w:rsidR="00834D11" w:rsidRPr="00855432">
              <w:rPr>
                <w:rFonts w:ascii="Arial" w:hAnsi="Arial" w:cs="Arial"/>
                <w:b/>
              </w:rPr>
              <w:t xml:space="preserve">résident ou représentant légal </w:t>
            </w:r>
            <w:r w:rsidR="008A31A8" w:rsidRPr="00855432">
              <w:rPr>
                <w:rFonts w:ascii="Arial" w:hAnsi="Arial" w:cs="Arial"/>
                <w:b/>
              </w:rPr>
              <w:t>de la structure porteuse du plan de paysage</w:t>
            </w:r>
          </w:p>
        </w:tc>
      </w:tr>
      <w:tr w:rsidR="008A31A8" w:rsidRPr="00341BE6" w14:paraId="5B5A8117" w14:textId="77777777" w:rsidTr="00B677E4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4599491" w14:textId="77777777" w:rsidR="008A31A8" w:rsidRPr="00855432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A550BA" w14:textId="77777777" w:rsidR="008A31A8" w:rsidRPr="00855432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169F13" w14:textId="77777777" w:rsidR="008A31A8" w:rsidRPr="00855432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>Adresse mail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E17BE2" w14:textId="77777777" w:rsidR="008A31A8" w:rsidRPr="00341BE6" w:rsidRDefault="008A31A8" w:rsidP="008A31A8">
            <w:pPr>
              <w:pStyle w:val="m-BlocDestinataire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>Téléphone</w:t>
            </w:r>
          </w:p>
        </w:tc>
      </w:tr>
      <w:tr w:rsidR="008A31A8" w:rsidRPr="00341BE6" w14:paraId="2FDD7478" w14:textId="77777777" w:rsidTr="00995A63">
        <w:tblPrEx>
          <w:tblCellMar>
            <w:left w:w="10" w:type="dxa"/>
            <w:right w:w="10" w:type="dxa"/>
          </w:tblCellMar>
        </w:tblPrEx>
        <w:trPr>
          <w:trHeight w:hRule="exact" w:val="471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A173017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69CA8F1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309DD12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72EC3C" w14:textId="77777777" w:rsidR="008A31A8" w:rsidRPr="00341BE6" w:rsidRDefault="008A31A8" w:rsidP="008A31A8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582F216F" w14:textId="77777777" w:rsidTr="00B677E4">
        <w:tblPrEx>
          <w:tblCellMar>
            <w:left w:w="10" w:type="dxa"/>
            <w:right w:w="10" w:type="dxa"/>
          </w:tblCellMar>
        </w:tblPrEx>
        <w:trPr>
          <w:cantSplit/>
          <w:trHeight w:val="557"/>
        </w:trPr>
        <w:tc>
          <w:tcPr>
            <w:tcW w:w="8241" w:type="dxa"/>
            <w:gridSpan w:val="4"/>
            <w:vMerge w:val="restart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DC9DBAF" w14:textId="77777777" w:rsidR="008A31A8" w:rsidRPr="00824C5A" w:rsidRDefault="008A31A8" w:rsidP="008A31A8">
            <w:pPr>
              <w:pStyle w:val="m-BlocDestinataire"/>
              <w:tabs>
                <w:tab w:val="left" w:pos="7486"/>
              </w:tabs>
              <w:snapToGrid w:val="0"/>
              <w:ind w:right="170"/>
              <w:rPr>
                <w:rFonts w:ascii="Arial" w:hAnsi="Arial" w:cs="Arial"/>
                <w:b/>
                <w:bCs/>
              </w:rPr>
            </w:pPr>
            <w:r w:rsidRPr="00341BE6">
              <w:rPr>
                <w:rFonts w:ascii="Arial" w:hAnsi="Arial" w:cs="Arial"/>
                <w:b/>
                <w:bCs/>
              </w:rPr>
              <w:t>Dans le cas où votre candidature ne serait pas retenue et où vous souhaiteriez cependant devenir membre du Club Plans de paysage, merci d’indiquer les adresses mails des destinatair</w:t>
            </w:r>
            <w:r>
              <w:rPr>
                <w:rFonts w:ascii="Arial" w:hAnsi="Arial" w:cs="Arial"/>
                <w:b/>
                <w:bCs/>
              </w:rPr>
              <w:t>es pour notre liste de diffusion</w:t>
            </w: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FDBC57" w14:textId="77777777" w:rsidR="008A31A8" w:rsidRPr="00341BE6" w:rsidRDefault="008A31A8" w:rsidP="008A31A8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7661A2E8" w14:textId="77777777" w:rsidTr="00B677E4">
        <w:tblPrEx>
          <w:tblCellMar>
            <w:left w:w="10" w:type="dxa"/>
            <w:right w:w="10" w:type="dxa"/>
          </w:tblCellMar>
        </w:tblPrEx>
        <w:trPr>
          <w:cantSplit/>
          <w:trHeight w:val="396"/>
        </w:trPr>
        <w:tc>
          <w:tcPr>
            <w:tcW w:w="8241" w:type="dxa"/>
            <w:gridSpan w:val="4"/>
            <w:vMerge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3227246" w14:textId="77777777" w:rsidR="008A31A8" w:rsidRPr="00341BE6" w:rsidRDefault="008A31A8" w:rsidP="008A31A8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869DD3" w14:textId="77777777" w:rsidR="008A31A8" w:rsidRPr="00341BE6" w:rsidRDefault="008A31A8" w:rsidP="008A31A8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23563742" w14:textId="77777777" w:rsidTr="00F11CE8">
        <w:tblPrEx>
          <w:tblCellMar>
            <w:left w:w="10" w:type="dxa"/>
            <w:right w:w="10" w:type="dxa"/>
          </w:tblCellMar>
        </w:tblPrEx>
        <w:trPr>
          <w:cantSplit/>
          <w:trHeight w:val="416"/>
        </w:trPr>
        <w:tc>
          <w:tcPr>
            <w:tcW w:w="8241" w:type="dxa"/>
            <w:gridSpan w:val="4"/>
            <w:vMerge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AB396D8" w14:textId="77777777" w:rsidR="008A31A8" w:rsidRPr="00341BE6" w:rsidRDefault="008A31A8" w:rsidP="008A31A8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AE99FB" w14:textId="77777777" w:rsidR="008A31A8" w:rsidRPr="00341BE6" w:rsidRDefault="008A31A8" w:rsidP="008A31A8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8A31A8" w:rsidRPr="00341BE6" w14:paraId="3E73167F" w14:textId="77777777" w:rsidTr="00B677E4">
        <w:trPr>
          <w:cantSplit/>
          <w:trHeight w:hRule="exact" w:val="53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3D92A93B" w14:textId="532CC5CC" w:rsidR="00063315" w:rsidRDefault="008A31A8" w:rsidP="008A31A8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  <w:color w:val="FFFFFF"/>
                <w:sz w:val="22"/>
              </w:rPr>
              <w:t>RÉSUMÉ SYNTHÉTIQUE DE VOTRE CANDIDATURE</w:t>
            </w:r>
          </w:p>
          <w:p w14:paraId="7F6239C2" w14:textId="77777777" w:rsidR="00063315" w:rsidRPr="00063315" w:rsidRDefault="00063315" w:rsidP="00063315">
            <w:pPr>
              <w:rPr>
                <w:lang w:bidi="ar-SA"/>
              </w:rPr>
            </w:pPr>
          </w:p>
          <w:p w14:paraId="488E41AD" w14:textId="77777777" w:rsidR="00063315" w:rsidRPr="00063315" w:rsidRDefault="00063315" w:rsidP="00063315">
            <w:pPr>
              <w:rPr>
                <w:lang w:bidi="ar-SA"/>
              </w:rPr>
            </w:pPr>
          </w:p>
          <w:p w14:paraId="77AD0736" w14:textId="6D0AE669" w:rsidR="00063315" w:rsidRDefault="00063315" w:rsidP="00063315">
            <w:pPr>
              <w:rPr>
                <w:lang w:bidi="ar-SA"/>
              </w:rPr>
            </w:pPr>
          </w:p>
          <w:p w14:paraId="563645ED" w14:textId="77777777" w:rsidR="008A31A8" w:rsidRPr="00063315" w:rsidRDefault="008A31A8" w:rsidP="00063315">
            <w:pPr>
              <w:rPr>
                <w:lang w:bidi="ar-SA"/>
              </w:rPr>
            </w:pPr>
          </w:p>
        </w:tc>
      </w:tr>
      <w:tr w:rsidR="008A31A8" w:rsidRPr="00341BE6" w14:paraId="5A82746B" w14:textId="77777777" w:rsidTr="00B677E4">
        <w:trPr>
          <w:cantSplit/>
          <w:trHeight w:hRule="exact" w:val="4900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032ECB6" w14:textId="0BF24E07" w:rsidR="008A31A8" w:rsidRPr="00341BE6" w:rsidRDefault="008A31A8" w:rsidP="008A31A8">
            <w:pPr>
              <w:pStyle w:val="m-BlocDestinataire"/>
              <w:jc w:val="left"/>
              <w:rPr>
                <w:rFonts w:ascii="Arial" w:hAnsi="Arial" w:cs="Arial"/>
              </w:rPr>
            </w:pPr>
            <w:r w:rsidRPr="00855432">
              <w:rPr>
                <w:rFonts w:ascii="Arial" w:hAnsi="Arial" w:cs="Arial"/>
              </w:rPr>
              <w:t xml:space="preserve">A compléter (10 lignes maximum) : Comment une démarche Plan de Paysage sur votre territoire permettra-elle de </w:t>
            </w:r>
            <w:r w:rsidR="00190BF2">
              <w:rPr>
                <w:rFonts w:ascii="Arial" w:hAnsi="Arial" w:cs="Arial"/>
              </w:rPr>
              <w:t>porter une ambition en faveur de la préservation et de la reconquête de la biodiversité locale</w:t>
            </w:r>
            <w:proofErr w:type="gramStart"/>
            <w:r w:rsidR="00190BF2">
              <w:rPr>
                <w:rFonts w:ascii="Arial" w:hAnsi="Arial" w:cs="Arial"/>
              </w:rPr>
              <w:t xml:space="preserve"> ?</w:t>
            </w:r>
            <w:r w:rsidR="00834D11" w:rsidRPr="00855432">
              <w:rPr>
                <w:rFonts w:ascii="Arial" w:hAnsi="Arial" w:cs="Arial"/>
              </w:rPr>
              <w:t>(</w:t>
            </w:r>
            <w:proofErr w:type="gramEnd"/>
            <w:r w:rsidR="00834D11" w:rsidRPr="00855432">
              <w:rPr>
                <w:rFonts w:ascii="Arial" w:hAnsi="Arial" w:cs="Arial"/>
              </w:rPr>
              <w:t>constats, enjeux, objectifs, moyens)</w:t>
            </w:r>
          </w:p>
          <w:p w14:paraId="1CAFF582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256A4B94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9E22DF3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509C487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12C5559F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77281DD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EECD19A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1E31E461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B131222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25ABABB2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45E6A38E" w14:textId="10B6E027" w:rsidR="008A31A8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52C1ECC4" w14:textId="74A508AC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A4A96C8" w14:textId="1A8770DE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5901B203" w14:textId="3117143A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5D6FC791" w14:textId="2447DEFE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4427D87" w14:textId="35D69A48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04E987EA" w14:textId="0E0FC1A0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0D83D1A6" w14:textId="77777777" w:rsidR="00E40998" w:rsidRPr="00341BE6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C1D5AE6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4D34FB00" w14:textId="3B4B6DDF" w:rsidR="008A31A8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57C2CB91" w14:textId="6708656C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4827C1B7" w14:textId="383F6F62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74A0DDA3" w14:textId="5A63AAA7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C96ACFF" w14:textId="7B7794CA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59407A3" w14:textId="0AF5D49B" w:rsidR="00E40998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13E9F05D" w14:textId="77777777" w:rsidR="00E40998" w:rsidRPr="00341BE6" w:rsidRDefault="00E4099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048E19DA" w14:textId="77777777" w:rsidR="008A31A8" w:rsidRPr="00341BE6" w:rsidRDefault="008A31A8" w:rsidP="008A31A8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8A31A8" w:rsidRPr="00341BE6" w14:paraId="2DBB7DD4" w14:textId="77777777" w:rsidTr="00B677E4">
        <w:trPr>
          <w:cantSplit/>
          <w:trHeight w:hRule="exact" w:val="493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59B91DDD" w14:textId="77777777" w:rsidR="008A31A8" w:rsidRPr="00341BE6" w:rsidRDefault="008A31A8" w:rsidP="008A31A8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t>PRÉSENTATION DU PROJET</w:t>
            </w:r>
          </w:p>
        </w:tc>
      </w:tr>
      <w:tr w:rsidR="008A31A8" w:rsidRPr="00341BE6" w14:paraId="2F275BD0" w14:textId="77777777" w:rsidTr="00B677E4">
        <w:trPr>
          <w:cantSplit/>
          <w:trHeight w:hRule="exact" w:val="564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CD6FFFE" w14:textId="20D2B4E3" w:rsidR="008A31A8" w:rsidRPr="00341BE6" w:rsidRDefault="008A31A8" w:rsidP="008A31A8">
            <w:pPr>
              <w:pStyle w:val="m-BlocDestinataire"/>
              <w:numPr>
                <w:ilvl w:val="0"/>
                <w:numId w:val="25"/>
              </w:numPr>
              <w:autoSpaceDN/>
              <w:rPr>
                <w:rFonts w:ascii="Arial" w:hAnsi="Arial" w:cs="Arial"/>
                <w:b/>
                <w:bCs/>
              </w:rPr>
            </w:pPr>
            <w:r w:rsidRPr="00341BE6">
              <w:rPr>
                <w:rFonts w:ascii="Arial" w:hAnsi="Arial" w:cs="Arial"/>
                <w:b/>
              </w:rPr>
              <w:t>Ciblage thématique de votre projet (</w:t>
            </w:r>
            <w:r w:rsidR="001C71DD" w:rsidRPr="001C71DD">
              <w:rPr>
                <w:rFonts w:ascii="Arial" w:hAnsi="Arial" w:cs="Arial"/>
                <w:b/>
                <w:u w:val="single"/>
              </w:rPr>
              <w:t>Uniquement s</w:t>
            </w:r>
            <w:r w:rsidRPr="001C71DD">
              <w:rPr>
                <w:rFonts w:ascii="Arial" w:hAnsi="Arial" w:cs="Arial"/>
                <w:b/>
                <w:u w:val="single"/>
              </w:rPr>
              <w:t>i pertinent</w:t>
            </w:r>
            <w:r w:rsidRPr="00341BE6">
              <w:rPr>
                <w:rFonts w:ascii="Arial" w:hAnsi="Arial" w:cs="Arial"/>
                <w:b/>
              </w:rPr>
              <w:t>)</w:t>
            </w:r>
          </w:p>
        </w:tc>
      </w:tr>
      <w:tr w:rsidR="0011384E" w:rsidRPr="00341BE6" w14:paraId="6A1B9DB9" w14:textId="77777777" w:rsidTr="0077212C">
        <w:trPr>
          <w:cantSplit/>
          <w:trHeight w:val="186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</w:tcPr>
          <w:p w14:paraId="6BC5704C" w14:textId="52F75AFF" w:rsidR="00E40998" w:rsidRDefault="00E40998" w:rsidP="00260D4D">
            <w:pPr>
              <w:pStyle w:val="m-BlocDestinataire"/>
              <w:rPr>
                <w:rFonts w:ascii="Arial" w:hAnsi="Arial" w:cs="Arial"/>
                <w:b/>
              </w:rPr>
            </w:pPr>
          </w:p>
          <w:p w14:paraId="766AD9DA" w14:textId="77777777" w:rsidR="00E40998" w:rsidRDefault="00E40998" w:rsidP="00260D4D">
            <w:pPr>
              <w:pStyle w:val="m-BlocDestinataire"/>
              <w:rPr>
                <w:rFonts w:ascii="Arial" w:hAnsi="Arial" w:cs="Arial"/>
                <w:b/>
              </w:rPr>
            </w:pPr>
          </w:p>
          <w:p w14:paraId="702A3413" w14:textId="05781B8C" w:rsidR="00260D4D" w:rsidRPr="00260D4D" w:rsidRDefault="00260D4D" w:rsidP="00260D4D">
            <w:pPr>
              <w:pStyle w:val="m-BlocDestinataire"/>
              <w:rPr>
                <w:rFonts w:ascii="Arial" w:hAnsi="Arial" w:cs="Arial"/>
                <w:b/>
              </w:rPr>
            </w:pPr>
            <w:r w:rsidRPr="00260D4D">
              <w:rPr>
                <w:rFonts w:ascii="Arial" w:hAnsi="Arial" w:cs="Arial"/>
                <w:b/>
              </w:rPr>
              <w:t>Votre projet vise-t-il l’un des 3 objectifs suivants de la stratégie nationale biodiversité 2030 ? (Cochez plusieurs cases au besoin)</w:t>
            </w:r>
          </w:p>
          <w:p w14:paraId="1E1CC2F4" w14:textId="5274CB00" w:rsidR="00260D4D" w:rsidRPr="001F23C0" w:rsidRDefault="00260D4D" w:rsidP="00260D4D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>Réduire les pressions sur la biodiversité (artificialisation des sols, espèces exotiques envahissantes, pollutions, surexploitation des ressources naturelles, changement climatique)</w:t>
            </w:r>
          </w:p>
          <w:p w14:paraId="506FBC78" w14:textId="7E5FE9D7" w:rsidR="00260D4D" w:rsidRPr="001F23C0" w:rsidRDefault="00260D4D" w:rsidP="00260D4D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 xml:space="preserve">Restaurer la biodiversité (résorption des obstacles aux continuités écologiques, renaturation des sols urbains, </w:t>
            </w:r>
            <w:r w:rsidR="006E3118" w:rsidRPr="001F23C0">
              <w:rPr>
                <w:rFonts w:ascii="Arial" w:hAnsi="Arial" w:cs="Arial"/>
              </w:rPr>
              <w:t xml:space="preserve">actions en faveur des haies, restauration des milieux humides, </w:t>
            </w:r>
            <w:proofErr w:type="spellStart"/>
            <w:r w:rsidR="006E3118" w:rsidRPr="001F23C0">
              <w:rPr>
                <w:rFonts w:ascii="Arial" w:hAnsi="Arial" w:cs="Arial"/>
              </w:rPr>
              <w:t>etc</w:t>
            </w:r>
            <w:proofErr w:type="spellEnd"/>
            <w:r w:rsidR="006E3118" w:rsidRPr="001F23C0">
              <w:rPr>
                <w:rFonts w:ascii="Arial" w:hAnsi="Arial" w:cs="Arial"/>
              </w:rPr>
              <w:t>)</w:t>
            </w:r>
          </w:p>
          <w:p w14:paraId="699E196A" w14:textId="6A3D05DA" w:rsidR="00260D4D" w:rsidRPr="001F23C0" w:rsidRDefault="00260D4D" w:rsidP="00260D4D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 xml:space="preserve">Mobiliser </w:t>
            </w:r>
            <w:r w:rsidR="006E3118" w:rsidRPr="001F23C0">
              <w:rPr>
                <w:rFonts w:ascii="Arial" w:hAnsi="Arial" w:cs="Arial"/>
              </w:rPr>
              <w:t xml:space="preserve">tous les acteurs (collectivités, entreprises, citoyens, services et opérateurs de l’Etat, associations, </w:t>
            </w:r>
            <w:proofErr w:type="spellStart"/>
            <w:r w:rsidR="006E3118" w:rsidRPr="001F23C0">
              <w:rPr>
                <w:rFonts w:ascii="Arial" w:hAnsi="Arial" w:cs="Arial"/>
              </w:rPr>
              <w:t>etc</w:t>
            </w:r>
            <w:proofErr w:type="spellEnd"/>
            <w:r w:rsidR="006E3118" w:rsidRPr="001F23C0">
              <w:rPr>
                <w:rFonts w:ascii="Arial" w:hAnsi="Arial" w:cs="Arial"/>
              </w:rPr>
              <w:t>).</w:t>
            </w:r>
          </w:p>
          <w:p w14:paraId="070E7DBB" w14:textId="1071F46C" w:rsidR="00260D4D" w:rsidRDefault="00260D4D" w:rsidP="00260D4D">
            <w:pPr>
              <w:pStyle w:val="m-BlocDestinataire"/>
              <w:ind w:left="720"/>
              <w:rPr>
                <w:rFonts w:ascii="Arial" w:hAnsi="Arial" w:cs="Arial"/>
              </w:rPr>
            </w:pPr>
          </w:p>
          <w:p w14:paraId="7EBA7A6B" w14:textId="77777777" w:rsidR="00E40998" w:rsidRPr="001F23C0" w:rsidRDefault="00E40998" w:rsidP="00260D4D">
            <w:pPr>
              <w:pStyle w:val="m-BlocDestinataire"/>
              <w:ind w:left="720"/>
              <w:rPr>
                <w:rFonts w:ascii="Arial" w:hAnsi="Arial" w:cs="Arial"/>
              </w:rPr>
            </w:pPr>
          </w:p>
          <w:p w14:paraId="6A9452E9" w14:textId="738B53FC" w:rsidR="0011384E" w:rsidRPr="001F23C0" w:rsidRDefault="001C71DD" w:rsidP="008A31A8">
            <w:pPr>
              <w:pStyle w:val="m-BlocDestinataire"/>
              <w:jc w:val="left"/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  <w:b/>
                <w:bCs/>
              </w:rPr>
              <w:t>Votre projet porte-t-il sur un ou des milieu(x) spécifique(s)</w:t>
            </w:r>
            <w:r w:rsidR="0011384E" w:rsidRPr="001F23C0">
              <w:rPr>
                <w:rFonts w:ascii="Arial" w:hAnsi="Arial" w:cs="Arial"/>
                <w:b/>
                <w:bCs/>
              </w:rPr>
              <w:t> ? (</w:t>
            </w:r>
            <w:r w:rsidR="00514BDE" w:rsidRPr="001F23C0">
              <w:rPr>
                <w:rFonts w:ascii="Arial" w:hAnsi="Arial" w:cs="Arial"/>
                <w:b/>
                <w:bCs/>
              </w:rPr>
              <w:t>Cochez plusieurs cas</w:t>
            </w:r>
            <w:r w:rsidR="009F7AF0" w:rsidRPr="001F23C0">
              <w:rPr>
                <w:rFonts w:ascii="Arial" w:hAnsi="Arial" w:cs="Arial"/>
                <w:b/>
                <w:bCs/>
              </w:rPr>
              <w:t>es</w:t>
            </w:r>
            <w:r w:rsidR="00514BDE" w:rsidRPr="001F23C0">
              <w:rPr>
                <w:rFonts w:ascii="Arial" w:hAnsi="Arial" w:cs="Arial"/>
                <w:b/>
                <w:bCs/>
              </w:rPr>
              <w:t xml:space="preserve"> au besoin</w:t>
            </w:r>
            <w:r w:rsidR="0011384E" w:rsidRPr="001F23C0">
              <w:rPr>
                <w:rFonts w:ascii="Arial" w:hAnsi="Arial" w:cs="Arial"/>
                <w:b/>
                <w:bCs/>
              </w:rPr>
              <w:t>)</w:t>
            </w:r>
          </w:p>
          <w:p w14:paraId="00B71E84" w14:textId="300148B4" w:rsidR="0011384E" w:rsidRPr="001F23C0" w:rsidRDefault="006E3118" w:rsidP="008A31A8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>Milieux naturels</w:t>
            </w:r>
          </w:p>
          <w:p w14:paraId="727ACF8F" w14:textId="76A66F9A" w:rsidR="0011384E" w:rsidRPr="001F23C0" w:rsidRDefault="006E3118" w:rsidP="008A31A8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>Milieux</w:t>
            </w:r>
            <w:r w:rsidR="001C71DD" w:rsidRPr="001F23C0">
              <w:rPr>
                <w:rFonts w:ascii="Arial" w:hAnsi="Arial" w:cs="Arial"/>
              </w:rPr>
              <w:t xml:space="preserve"> littoraux et marins</w:t>
            </w:r>
          </w:p>
          <w:p w14:paraId="057F4DAC" w14:textId="6A0030BB" w:rsidR="00514BDE" w:rsidRPr="001F23C0" w:rsidRDefault="006E3118" w:rsidP="0011384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 xml:space="preserve">Milieux </w:t>
            </w:r>
            <w:r w:rsidR="001C71DD" w:rsidRPr="001F23C0">
              <w:rPr>
                <w:rFonts w:ascii="Arial" w:hAnsi="Arial" w:cs="Arial"/>
              </w:rPr>
              <w:t>forestiers</w:t>
            </w:r>
          </w:p>
          <w:p w14:paraId="2FD9AA02" w14:textId="25E1E13E" w:rsidR="0011384E" w:rsidRPr="001F23C0" w:rsidRDefault="006E3118" w:rsidP="0011384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>Milieux humides et</w:t>
            </w:r>
            <w:r w:rsidR="001C71DD" w:rsidRPr="001F23C0">
              <w:rPr>
                <w:rFonts w:ascii="Arial" w:hAnsi="Arial" w:cs="Arial"/>
              </w:rPr>
              <w:t xml:space="preserve"> aquatiques</w:t>
            </w:r>
          </w:p>
          <w:p w14:paraId="658ABB72" w14:textId="357495F5" w:rsidR="001F23C0" w:rsidRPr="001F23C0" w:rsidRDefault="001F23C0" w:rsidP="0011384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>Milieux agricoles</w:t>
            </w:r>
          </w:p>
          <w:p w14:paraId="2CF463B9" w14:textId="2FB131E7" w:rsidR="000C4A4E" w:rsidRPr="001F23C0" w:rsidRDefault="006E3118" w:rsidP="000C4A4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>Milieux</w:t>
            </w:r>
            <w:r w:rsidR="000C4A4E" w:rsidRPr="001F23C0">
              <w:rPr>
                <w:rFonts w:ascii="Arial" w:hAnsi="Arial" w:cs="Arial"/>
              </w:rPr>
              <w:t xml:space="preserve"> urbains</w:t>
            </w:r>
          </w:p>
          <w:p w14:paraId="52547A84" w14:textId="2531A973" w:rsidR="001C71DD" w:rsidRPr="001F23C0" w:rsidRDefault="006E3118" w:rsidP="0011384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F23C0">
              <w:rPr>
                <w:rFonts w:ascii="Arial" w:hAnsi="Arial" w:cs="Arial"/>
              </w:rPr>
              <w:t>Autres : ….</w:t>
            </w:r>
          </w:p>
          <w:p w14:paraId="7A1A3A06" w14:textId="7C346BA4" w:rsidR="009F7AF0" w:rsidRDefault="009F7AF0" w:rsidP="008A31A8">
            <w:pPr>
              <w:pStyle w:val="m-BlocDestinataire"/>
              <w:rPr>
                <w:rFonts w:ascii="Arial" w:hAnsi="Arial" w:cs="Arial"/>
              </w:rPr>
            </w:pPr>
          </w:p>
          <w:p w14:paraId="02125EB4" w14:textId="77777777" w:rsidR="00E40998" w:rsidRDefault="00E40998" w:rsidP="008A31A8">
            <w:pPr>
              <w:pStyle w:val="m-BlocDestinataire"/>
              <w:rPr>
                <w:rFonts w:ascii="Arial" w:hAnsi="Arial" w:cs="Arial"/>
              </w:rPr>
            </w:pPr>
          </w:p>
          <w:p w14:paraId="3DAA858A" w14:textId="106AAE57" w:rsidR="00514BDE" w:rsidRDefault="009013A3" w:rsidP="00514BDE">
            <w:pPr>
              <w:pStyle w:val="m-BlocDestinatair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Avec q</w:t>
            </w:r>
            <w:r w:rsidR="00514BDE">
              <w:rPr>
                <w:rFonts w:ascii="Arial" w:hAnsi="Arial" w:cs="Arial"/>
                <w:b/>
                <w:bCs/>
              </w:rPr>
              <w:t>uelles autres</w:t>
            </w:r>
            <w:r w:rsidR="00E5069F">
              <w:rPr>
                <w:rFonts w:ascii="Arial" w:hAnsi="Arial" w:cs="Arial"/>
                <w:b/>
                <w:bCs/>
              </w:rPr>
              <w:t xml:space="preserve"> </w:t>
            </w:r>
            <w:r w:rsidR="00514BDE" w:rsidRPr="00341BE6">
              <w:rPr>
                <w:rFonts w:ascii="Arial" w:hAnsi="Arial" w:cs="Arial"/>
                <w:b/>
                <w:bCs/>
              </w:rPr>
              <w:t>thématique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514BDE">
              <w:rPr>
                <w:rFonts w:ascii="Arial" w:hAnsi="Arial" w:cs="Arial"/>
                <w:b/>
                <w:bCs/>
              </w:rPr>
              <w:t xml:space="preserve"> </w:t>
            </w:r>
            <w:r w:rsidR="00E5069F">
              <w:rPr>
                <w:rFonts w:ascii="Arial" w:hAnsi="Arial" w:cs="Arial"/>
                <w:b/>
                <w:bCs/>
              </w:rPr>
              <w:t xml:space="preserve">potentielles </w:t>
            </w:r>
            <w:r w:rsidR="001F23C0">
              <w:rPr>
                <w:rFonts w:ascii="Arial" w:hAnsi="Arial" w:cs="Arial"/>
                <w:b/>
                <w:bCs/>
              </w:rPr>
              <w:t>se croisent</w:t>
            </w:r>
            <w:r>
              <w:rPr>
                <w:rFonts w:ascii="Arial" w:hAnsi="Arial" w:cs="Arial"/>
                <w:b/>
                <w:bCs/>
              </w:rPr>
              <w:t xml:space="preserve"> l</w:t>
            </w:r>
            <w:r w:rsidR="00190BF2">
              <w:rPr>
                <w:rFonts w:ascii="Arial" w:hAnsi="Arial" w:cs="Arial"/>
                <w:b/>
                <w:bCs/>
              </w:rPr>
              <w:t xml:space="preserve">es </w:t>
            </w:r>
            <w:r>
              <w:rPr>
                <w:rFonts w:ascii="Arial" w:hAnsi="Arial" w:cs="Arial"/>
                <w:b/>
                <w:bCs/>
              </w:rPr>
              <w:t>enjeu</w:t>
            </w:r>
            <w:r w:rsidR="00190BF2"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  <w:b/>
                <w:bCs/>
              </w:rPr>
              <w:t xml:space="preserve"> d</w:t>
            </w:r>
            <w:r w:rsidR="00190BF2">
              <w:rPr>
                <w:rFonts w:ascii="Arial" w:hAnsi="Arial" w:cs="Arial"/>
                <w:b/>
                <w:bCs/>
              </w:rPr>
              <w:t xml:space="preserve">e préservation et de reconquête de la biodiversité et des paysages </w:t>
            </w:r>
            <w:r w:rsidR="001C71DD">
              <w:rPr>
                <w:rFonts w:ascii="Arial" w:hAnsi="Arial" w:cs="Arial"/>
                <w:b/>
                <w:bCs/>
              </w:rPr>
              <w:t xml:space="preserve">au </w:t>
            </w:r>
            <w:r w:rsidR="001F23C0">
              <w:rPr>
                <w:rFonts w:ascii="Arial" w:hAnsi="Arial" w:cs="Arial"/>
                <w:b/>
                <w:bCs/>
              </w:rPr>
              <w:t xml:space="preserve">sein </w:t>
            </w:r>
            <w:r w:rsidR="001C71DD">
              <w:rPr>
                <w:rFonts w:ascii="Arial" w:hAnsi="Arial" w:cs="Arial"/>
                <w:b/>
                <w:bCs/>
              </w:rPr>
              <w:t>de votre projet</w:t>
            </w:r>
            <w:r w:rsidR="000C4A4E">
              <w:rPr>
                <w:rFonts w:ascii="Arial" w:hAnsi="Arial" w:cs="Arial"/>
                <w:b/>
                <w:bCs/>
              </w:rPr>
              <w:t xml:space="preserve"> </w:t>
            </w:r>
            <w:r w:rsidR="00514BDE" w:rsidRPr="00341BE6">
              <w:rPr>
                <w:rFonts w:ascii="Arial" w:hAnsi="Arial" w:cs="Arial"/>
                <w:b/>
                <w:bCs/>
              </w:rPr>
              <w:t>? (</w:t>
            </w:r>
            <w:r w:rsidR="00514BDE">
              <w:rPr>
                <w:rFonts w:ascii="Arial" w:hAnsi="Arial" w:cs="Arial"/>
                <w:b/>
                <w:bCs/>
              </w:rPr>
              <w:t>Cochez plusieurs cas</w:t>
            </w:r>
            <w:r w:rsidR="009F7AF0">
              <w:rPr>
                <w:rFonts w:ascii="Arial" w:hAnsi="Arial" w:cs="Arial"/>
                <w:b/>
                <w:bCs/>
              </w:rPr>
              <w:t>es</w:t>
            </w:r>
            <w:r w:rsidR="00514BDE">
              <w:rPr>
                <w:rFonts w:ascii="Arial" w:hAnsi="Arial" w:cs="Arial"/>
                <w:b/>
                <w:bCs/>
              </w:rPr>
              <w:t xml:space="preserve"> au besoin</w:t>
            </w:r>
            <w:r w:rsidR="00514BDE" w:rsidRPr="00341BE6">
              <w:rPr>
                <w:rFonts w:ascii="Arial" w:hAnsi="Arial" w:cs="Arial"/>
                <w:b/>
                <w:bCs/>
              </w:rPr>
              <w:t>)</w:t>
            </w:r>
          </w:p>
          <w:p w14:paraId="79BFE2A9" w14:textId="77777777" w:rsidR="00514BDE" w:rsidRDefault="00514BDE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Atténuation et adaptation au changement climatique</w:t>
            </w:r>
          </w:p>
          <w:p w14:paraId="68C7E02A" w14:textId="5A625B53" w:rsidR="009013A3" w:rsidRDefault="009013A3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Sobriété foncière et </w:t>
            </w:r>
            <w:r w:rsidR="001C71DD">
              <w:rPr>
                <w:rFonts w:ascii="Arial" w:hAnsi="Arial" w:cs="Arial"/>
              </w:rPr>
              <w:t>limitation de l’artificialisation des sols</w:t>
            </w:r>
          </w:p>
          <w:p w14:paraId="7C8CD619" w14:textId="76D54E62" w:rsidR="00525864" w:rsidRDefault="001F23C0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Souveraineté alimentaire</w:t>
            </w:r>
            <w:r w:rsidR="00E2624E">
              <w:rPr>
                <w:rFonts w:ascii="Arial" w:hAnsi="Arial" w:cs="Arial"/>
              </w:rPr>
              <w:t xml:space="preserve"> et transition agroécologique</w:t>
            </w:r>
          </w:p>
          <w:p w14:paraId="3D31C3FE" w14:textId="2D55A11D" w:rsidR="001F23C0" w:rsidRDefault="001F23C0" w:rsidP="00514BDE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 énergétique</w:t>
            </w:r>
          </w:p>
          <w:p w14:paraId="3756B499" w14:textId="1E066A8B" w:rsidR="00525864" w:rsidRDefault="00190BF2" w:rsidP="00525864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Santé et </w:t>
            </w:r>
            <w:r w:rsidR="001C71DD">
              <w:rPr>
                <w:rFonts w:ascii="Arial" w:hAnsi="Arial" w:cs="Arial"/>
              </w:rPr>
              <w:t>cadre de vie</w:t>
            </w:r>
          </w:p>
          <w:p w14:paraId="5C043E0D" w14:textId="77777777" w:rsidR="001C71DD" w:rsidRDefault="001C71DD" w:rsidP="001C71DD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Patrimoine culturel et tourisme durable</w:t>
            </w:r>
          </w:p>
          <w:p w14:paraId="00148962" w14:textId="2C023DD8" w:rsidR="00514BDE" w:rsidRDefault="009013A3" w:rsidP="00995A63">
            <w:pPr>
              <w:pStyle w:val="m-BlocDestinatair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 : ….</w:t>
            </w:r>
          </w:p>
          <w:p w14:paraId="58F27FBF" w14:textId="26A76D30" w:rsidR="009013A3" w:rsidRPr="009013A3" w:rsidRDefault="009013A3" w:rsidP="00995A63">
            <w:pPr>
              <w:pStyle w:val="m-BlocDestinataire"/>
              <w:ind w:left="720"/>
              <w:rPr>
                <w:rFonts w:ascii="Arial" w:hAnsi="Arial" w:cs="Arial"/>
              </w:rPr>
            </w:pPr>
          </w:p>
        </w:tc>
      </w:tr>
    </w:tbl>
    <w:p w14:paraId="77356D25" w14:textId="7AFBF3AA" w:rsidR="00D62F6A" w:rsidRDefault="00D62F6A" w:rsidP="00D62F6A">
      <w:pPr>
        <w:pStyle w:val="Standard"/>
        <w:rPr>
          <w:rFonts w:ascii="Arial" w:hAnsi="Arial" w:cs="Arial"/>
        </w:rPr>
      </w:pPr>
    </w:p>
    <w:p w14:paraId="2EBFC11D" w14:textId="0D602EDC" w:rsidR="00E40998" w:rsidRDefault="00E40998" w:rsidP="00D62F6A">
      <w:pPr>
        <w:pStyle w:val="Standard"/>
        <w:rPr>
          <w:rFonts w:ascii="Arial" w:hAnsi="Arial" w:cs="Arial"/>
        </w:rPr>
      </w:pPr>
    </w:p>
    <w:p w14:paraId="3DF25FAD" w14:textId="164D3AB4" w:rsidR="00E40998" w:rsidRDefault="00E40998" w:rsidP="00D62F6A">
      <w:pPr>
        <w:pStyle w:val="Standard"/>
        <w:rPr>
          <w:rFonts w:ascii="Arial" w:hAnsi="Arial" w:cs="Arial"/>
        </w:rPr>
      </w:pPr>
    </w:p>
    <w:tbl>
      <w:tblPr>
        <w:tblW w:w="1041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419"/>
      </w:tblGrid>
      <w:tr w:rsidR="00D62F6A" w:rsidRPr="00341BE6" w14:paraId="0F349C96" w14:textId="77777777" w:rsidTr="00B677E4">
        <w:trPr>
          <w:trHeight w:val="682"/>
        </w:trPr>
        <w:tc>
          <w:tcPr>
            <w:tcW w:w="104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7A92671" w14:textId="77777777" w:rsidR="00D62F6A" w:rsidRPr="00341BE6" w:rsidRDefault="00D62F6A" w:rsidP="00B677E4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</w:rPr>
              <w:lastRenderedPageBreak/>
              <w:t>Présentation de votre plan de paysage (2 pages maximum)</w:t>
            </w:r>
          </w:p>
        </w:tc>
      </w:tr>
      <w:tr w:rsidR="00D62F6A" w:rsidRPr="00341BE6" w14:paraId="0CB6543A" w14:textId="77777777" w:rsidTr="00B677E4">
        <w:trPr>
          <w:trHeight w:val="1833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F0AB" w14:textId="37074F48" w:rsidR="00D62F6A" w:rsidRPr="00855432" w:rsidRDefault="00D62F6A" w:rsidP="00B677E4">
            <w:pPr>
              <w:pStyle w:val="Default"/>
              <w:spacing w:before="240" w:after="120"/>
              <w:rPr>
                <w:rFonts w:ascii="Arial" w:eastAsia="Wingdings" w:hAnsi="Arial" w:cs="Arial"/>
                <w:w w:val="93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Afin de mieux comprendre votre projet, pourriez-vous développer ce qui vous a amené à lancer un plan de paysage et les grands enjeux en matière paysagère que vous percevez sur votre territoire, en mettant également en perspective les </w:t>
            </w:r>
            <w:r w:rsidR="001C71DD">
              <w:rPr>
                <w:rFonts w:ascii="Arial" w:eastAsia="Wingdings" w:hAnsi="Arial" w:cs="Arial"/>
                <w:w w:val="93"/>
              </w:rPr>
              <w:t>enjeux que vous avez identifiés à ce stade en matière de préservation et de reconquête de la biodiversité</w:t>
            </w:r>
            <w:r w:rsidR="00A3645F" w:rsidRPr="00855432">
              <w:rPr>
                <w:rFonts w:ascii="Arial" w:eastAsia="Wingdings" w:hAnsi="Arial" w:cs="Arial"/>
                <w:w w:val="93"/>
              </w:rPr>
              <w:t> ?</w:t>
            </w:r>
          </w:p>
          <w:p w14:paraId="4D1AD22C" w14:textId="7675D3C0" w:rsidR="00525864" w:rsidRPr="00855432" w:rsidRDefault="0052586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eastAsia="Wingdings" w:hAnsi="Arial" w:cs="Arial"/>
                <w:w w:val="93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Quelles </w:t>
            </w:r>
            <w:r w:rsidR="007721BB">
              <w:rPr>
                <w:rFonts w:ascii="Arial" w:eastAsia="Wingdings" w:hAnsi="Arial" w:cs="Arial"/>
                <w:w w:val="93"/>
              </w:rPr>
              <w:t xml:space="preserve">sont les 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problématiques </w:t>
            </w:r>
            <w:r w:rsidR="007721BB">
              <w:rPr>
                <w:rFonts w:ascii="Arial" w:eastAsia="Wingdings" w:hAnsi="Arial" w:cs="Arial"/>
                <w:w w:val="93"/>
              </w:rPr>
              <w:t>auxquelles vous êtes confrontés</w:t>
            </w:r>
            <w:r w:rsidRPr="00855432">
              <w:rPr>
                <w:rFonts w:ascii="Arial" w:eastAsia="Wingdings" w:hAnsi="Arial" w:cs="Arial"/>
                <w:w w:val="93"/>
              </w:rPr>
              <w:t> </w:t>
            </w:r>
            <w:r w:rsidR="001C71DD">
              <w:rPr>
                <w:rFonts w:ascii="Arial" w:eastAsia="Wingdings" w:hAnsi="Arial" w:cs="Arial"/>
                <w:w w:val="93"/>
              </w:rPr>
              <w:t xml:space="preserve">en termes d’enjeux </w:t>
            </w:r>
            <w:r w:rsidR="00E5069F">
              <w:rPr>
                <w:rFonts w:ascii="Arial" w:eastAsia="Wingdings" w:hAnsi="Arial" w:cs="Arial"/>
                <w:w w:val="93"/>
              </w:rPr>
              <w:t xml:space="preserve">écologiques et paysagers </w:t>
            </w:r>
            <w:r w:rsidRPr="00855432">
              <w:rPr>
                <w:rFonts w:ascii="Arial" w:eastAsia="Wingdings" w:hAnsi="Arial" w:cs="Arial"/>
                <w:w w:val="93"/>
              </w:rPr>
              <w:t>?</w:t>
            </w:r>
            <w:r w:rsidR="001C71DD">
              <w:rPr>
                <w:rFonts w:ascii="Arial" w:eastAsia="Wingdings" w:hAnsi="Arial" w:cs="Arial"/>
                <w:w w:val="93"/>
              </w:rPr>
              <w:t xml:space="preserve"> Quelles difficultés identifiez-vous en termes de processus d’élaboration ?</w:t>
            </w:r>
          </w:p>
          <w:p w14:paraId="593C0AC0" w14:textId="46AC537D" w:rsidR="00D62F6A" w:rsidRPr="00855432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Quels </w:t>
            </w:r>
            <w:r w:rsidR="001C71DD">
              <w:rPr>
                <w:rFonts w:ascii="Arial" w:eastAsia="Wingdings" w:hAnsi="Arial" w:cs="Arial"/>
                <w:w w:val="93"/>
              </w:rPr>
              <w:t>apports ou solutions espérez</w:t>
            </w:r>
            <w:r w:rsidRPr="00855432">
              <w:rPr>
                <w:rFonts w:ascii="Arial" w:eastAsia="Wingdings" w:hAnsi="Arial" w:cs="Arial"/>
                <w:w w:val="93"/>
              </w:rPr>
              <w:t>-vous de la démarche « plan de paysage</w:t>
            </w:r>
            <w:r w:rsidR="00E5069F">
              <w:rPr>
                <w:rFonts w:ascii="Arial" w:eastAsia="Wingdings" w:hAnsi="Arial" w:cs="Arial"/>
                <w:w w:val="93"/>
              </w:rPr>
              <w:t xml:space="preserve"> et biodiversité</w:t>
            </w:r>
            <w:r w:rsidRPr="00855432">
              <w:rPr>
                <w:rFonts w:ascii="Arial" w:eastAsia="Wingdings" w:hAnsi="Arial" w:cs="Arial"/>
                <w:w w:val="93"/>
              </w:rPr>
              <w:t> »</w:t>
            </w:r>
            <w:r w:rsidR="001C71DD">
              <w:rPr>
                <w:rFonts w:ascii="Arial" w:eastAsia="Wingdings" w:hAnsi="Arial" w:cs="Arial"/>
                <w:w w:val="93"/>
              </w:rPr>
              <w:t xml:space="preserve"> ? </w:t>
            </w:r>
            <w:r w:rsidR="007721BB">
              <w:rPr>
                <w:rFonts w:ascii="Arial" w:eastAsia="Wingdings" w:hAnsi="Arial" w:cs="Arial"/>
                <w:w w:val="93"/>
              </w:rPr>
              <w:t xml:space="preserve">Quelles sont les ressources sur lesquelles vous pourrez vous appuyer pour mener à bien votre démarche ? </w:t>
            </w:r>
          </w:p>
          <w:p w14:paraId="04786075" w14:textId="745CED23" w:rsidR="00D62F6A" w:rsidRPr="009F7AF0" w:rsidRDefault="009F7AF0" w:rsidP="009F7AF0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eastAsia="Wingdings" w:hAnsi="Arial" w:cs="Arial"/>
                <w:w w:val="93"/>
              </w:rPr>
            </w:pPr>
            <w:r w:rsidRPr="009F7AF0">
              <w:rPr>
                <w:rFonts w:ascii="Arial" w:eastAsia="Wingdings" w:hAnsi="Arial" w:cs="Arial"/>
                <w:w w:val="93"/>
              </w:rPr>
              <w:t>Pourquoi p</w:t>
            </w:r>
            <w:r w:rsidR="00E23C9A" w:rsidRPr="009F7AF0">
              <w:rPr>
                <w:rFonts w:ascii="Arial" w:eastAsia="Wingdings" w:hAnsi="Arial" w:cs="Arial"/>
                <w:w w:val="93"/>
              </w:rPr>
              <w:t xml:space="preserve">ensez-vous que l’approche par le paysage </w:t>
            </w:r>
            <w:r w:rsidRPr="009F7AF0">
              <w:rPr>
                <w:rFonts w:ascii="Arial" w:eastAsia="Wingdings" w:hAnsi="Arial" w:cs="Arial"/>
                <w:w w:val="93"/>
              </w:rPr>
              <w:t>pourra</w:t>
            </w:r>
            <w:r>
              <w:rPr>
                <w:rFonts w:ascii="Arial" w:eastAsia="Wingdings" w:hAnsi="Arial" w:cs="Arial"/>
                <w:w w:val="93"/>
              </w:rPr>
              <w:t>it</w:t>
            </w:r>
            <w:r w:rsidRPr="009F7AF0">
              <w:rPr>
                <w:rFonts w:ascii="Arial" w:eastAsia="Wingdings" w:hAnsi="Arial" w:cs="Arial"/>
                <w:w w:val="93"/>
              </w:rPr>
              <w:t xml:space="preserve"> être un atout</w:t>
            </w:r>
            <w:r w:rsidR="00A14796" w:rsidRPr="009F7AF0">
              <w:rPr>
                <w:rFonts w:ascii="Arial" w:eastAsia="Wingdings" w:hAnsi="Arial" w:cs="Arial"/>
                <w:w w:val="93"/>
              </w:rPr>
              <w:t xml:space="preserve"> pour </w:t>
            </w:r>
            <w:r w:rsidRPr="009F7AF0">
              <w:rPr>
                <w:rFonts w:ascii="Arial" w:eastAsia="Wingdings" w:hAnsi="Arial" w:cs="Arial"/>
                <w:w w:val="93"/>
              </w:rPr>
              <w:t xml:space="preserve">rendre </w:t>
            </w:r>
            <w:r w:rsidR="00A14796" w:rsidRPr="009F7AF0">
              <w:rPr>
                <w:rFonts w:ascii="Arial" w:eastAsia="Wingdings" w:hAnsi="Arial" w:cs="Arial"/>
                <w:w w:val="93"/>
              </w:rPr>
              <w:t>plus concret</w:t>
            </w:r>
            <w:r w:rsidRPr="009F7AF0">
              <w:rPr>
                <w:rFonts w:ascii="Arial" w:eastAsia="Wingdings" w:hAnsi="Arial" w:cs="Arial"/>
                <w:w w:val="93"/>
              </w:rPr>
              <w:t>s et</w:t>
            </w:r>
            <w:r w:rsidR="00A14796" w:rsidRPr="009F7AF0">
              <w:rPr>
                <w:rFonts w:ascii="Arial" w:eastAsia="Wingdings" w:hAnsi="Arial" w:cs="Arial"/>
                <w:w w:val="93"/>
              </w:rPr>
              <w:t xml:space="preserve"> compréhensible</w:t>
            </w:r>
            <w:r w:rsidRPr="009F7AF0">
              <w:rPr>
                <w:rFonts w:ascii="Arial" w:eastAsia="Wingdings" w:hAnsi="Arial" w:cs="Arial"/>
                <w:w w:val="93"/>
              </w:rPr>
              <w:t xml:space="preserve">s les enjeux de préservation et de restauration de la biodiversité </w:t>
            </w:r>
            <w:r>
              <w:rPr>
                <w:rFonts w:ascii="Arial" w:eastAsia="Wingdings" w:hAnsi="Arial" w:cs="Arial"/>
                <w:w w:val="93"/>
              </w:rPr>
              <w:t>et in fine pour contribuer à réinterroger, voire renouveler, notre rapport au vivant ?</w:t>
            </w:r>
            <w:r w:rsidR="00A14796" w:rsidRPr="009F7AF0">
              <w:rPr>
                <w:rFonts w:ascii="Arial" w:eastAsia="Wingdings" w:hAnsi="Arial" w:cs="Arial"/>
                <w:w w:val="93"/>
              </w:rPr>
              <w:t xml:space="preserve"> </w:t>
            </w:r>
          </w:p>
          <w:p w14:paraId="3C09AB4A" w14:textId="3D6C4C14" w:rsidR="00E5069F" w:rsidRPr="00E5069F" w:rsidRDefault="00D62F6A" w:rsidP="00834D11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Quelles articulations le </w:t>
            </w:r>
            <w:r w:rsidR="00E5069F">
              <w:rPr>
                <w:rFonts w:ascii="Arial" w:eastAsia="Wingdings" w:hAnsi="Arial" w:cs="Arial"/>
                <w:w w:val="93"/>
              </w:rPr>
              <w:t>« 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plan de paysage </w:t>
            </w:r>
            <w:r w:rsidR="00E5069F">
              <w:rPr>
                <w:rFonts w:ascii="Arial" w:eastAsia="Wingdings" w:hAnsi="Arial" w:cs="Arial"/>
                <w:w w:val="93"/>
              </w:rPr>
              <w:t xml:space="preserve">et biodiversité » </w:t>
            </w:r>
            <w:r w:rsidRPr="00855432">
              <w:rPr>
                <w:rFonts w:ascii="Arial" w:eastAsia="Wingdings" w:hAnsi="Arial" w:cs="Arial"/>
                <w:w w:val="93"/>
              </w:rPr>
              <w:t>devra-t-il construire</w:t>
            </w:r>
            <w:r w:rsidR="008A31A8" w:rsidRPr="00855432">
              <w:rPr>
                <w:rFonts w:ascii="Arial" w:eastAsia="Wingdings" w:hAnsi="Arial" w:cs="Arial"/>
                <w:w w:val="93"/>
              </w:rPr>
              <w:t xml:space="preserve"> avec votre politique locale, l</w:t>
            </w:r>
            <w:r w:rsidR="00E5069F">
              <w:rPr>
                <w:rFonts w:ascii="Arial" w:eastAsia="Wingdings" w:hAnsi="Arial" w:cs="Arial"/>
                <w:w w:val="93"/>
              </w:rPr>
              <w:t>es documents d’urbanisme existants ou en évolution</w:t>
            </w:r>
            <w:r w:rsidR="00E04BDD">
              <w:rPr>
                <w:rFonts w:ascii="Arial" w:eastAsia="Wingdings" w:hAnsi="Arial" w:cs="Arial"/>
                <w:w w:val="93"/>
              </w:rPr>
              <w:t xml:space="preserve"> (notamment dans le domaine des continuités écologiques ou de la limitation de l’artificialisation des sols) et d’</w:t>
            </w:r>
            <w:r w:rsidR="00E5069F">
              <w:rPr>
                <w:rFonts w:ascii="Arial" w:eastAsia="Wingdings" w:hAnsi="Arial" w:cs="Arial"/>
                <w:w w:val="93"/>
              </w:rPr>
              <w:t>autres démarches de planification (plans alimentaires territoriaux, schéma d’aménagement et de gestion des eaux, plans climats-air-énergie-climat</w:t>
            </w:r>
            <w:r w:rsidR="005E156D">
              <w:rPr>
                <w:rFonts w:ascii="Arial" w:eastAsia="Wingdings" w:hAnsi="Arial" w:cs="Arial"/>
                <w:w w:val="93"/>
              </w:rPr>
              <w:t xml:space="preserve"> territoriaux</w:t>
            </w:r>
            <w:r w:rsidR="00E5069F">
              <w:rPr>
                <w:rFonts w:ascii="Arial" w:eastAsia="Wingdings" w:hAnsi="Arial" w:cs="Arial"/>
                <w:w w:val="93"/>
              </w:rPr>
              <w:t xml:space="preserve">, </w:t>
            </w:r>
            <w:r w:rsidR="00E04BDD">
              <w:rPr>
                <w:rFonts w:ascii="Arial" w:eastAsia="Wingdings" w:hAnsi="Arial" w:cs="Arial"/>
                <w:w w:val="93"/>
              </w:rPr>
              <w:t>chartes de parcs</w:t>
            </w:r>
            <w:r w:rsidR="00E5069F">
              <w:rPr>
                <w:rFonts w:ascii="Arial" w:eastAsia="Wingdings" w:hAnsi="Arial" w:cs="Arial"/>
                <w:w w:val="93"/>
              </w:rPr>
              <w:t>, …) ?</w:t>
            </w:r>
          </w:p>
          <w:p w14:paraId="075462FC" w14:textId="77777777" w:rsidR="00E40998" w:rsidRPr="00E40998" w:rsidRDefault="00E04BDD" w:rsidP="00E40998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>A q</w:t>
            </w:r>
            <w:r w:rsidR="00E5069F">
              <w:rPr>
                <w:rFonts w:ascii="Arial" w:eastAsia="Wingdings" w:hAnsi="Arial" w:cs="Arial"/>
                <w:w w:val="93"/>
              </w:rPr>
              <w:t xml:space="preserve">uelles articulations le « plan de paysage et biodiversité » </w:t>
            </w:r>
            <w:r>
              <w:rPr>
                <w:rFonts w:ascii="Arial" w:eastAsia="Wingdings" w:hAnsi="Arial" w:cs="Arial"/>
                <w:w w:val="93"/>
              </w:rPr>
              <w:t>devra-t-il veiller au regard d</w:t>
            </w:r>
            <w:r w:rsidR="00834D11" w:rsidRPr="00855432">
              <w:rPr>
                <w:rFonts w:ascii="Arial" w:eastAsia="Wingdings" w:hAnsi="Arial" w:cs="Arial"/>
                <w:w w:val="93"/>
              </w:rPr>
              <w:t xml:space="preserve">es projets de </w:t>
            </w:r>
            <w:r w:rsidR="00E5069F">
              <w:rPr>
                <w:rFonts w:ascii="Arial" w:eastAsia="Wingdings" w:hAnsi="Arial" w:cs="Arial"/>
                <w:w w:val="93"/>
              </w:rPr>
              <w:t>transformation spatiale</w:t>
            </w:r>
            <w:r w:rsidR="00E23C9A">
              <w:rPr>
                <w:rFonts w:ascii="Arial" w:eastAsia="Wingdings" w:hAnsi="Arial" w:cs="Arial"/>
                <w:w w:val="93"/>
              </w:rPr>
              <w:t>,</w:t>
            </w:r>
            <w:r w:rsidR="008A31A8" w:rsidRPr="00855432">
              <w:rPr>
                <w:rFonts w:ascii="Arial" w:eastAsia="Wingdings" w:hAnsi="Arial" w:cs="Arial"/>
                <w:w w:val="93"/>
              </w:rPr>
              <w:t xml:space="preserve"> </w:t>
            </w:r>
            <w:r>
              <w:rPr>
                <w:rFonts w:ascii="Arial" w:eastAsia="Wingdings" w:hAnsi="Arial" w:cs="Arial"/>
                <w:w w:val="93"/>
              </w:rPr>
              <w:t>d</w:t>
            </w:r>
            <w:r w:rsidR="00D62F6A" w:rsidRPr="00855432">
              <w:rPr>
                <w:rFonts w:ascii="Arial" w:eastAsia="Wingdings" w:hAnsi="Arial" w:cs="Arial"/>
                <w:w w:val="93"/>
              </w:rPr>
              <w:t xml:space="preserve">es infrastructures </w:t>
            </w:r>
            <w:r w:rsidR="00E5069F">
              <w:rPr>
                <w:rFonts w:ascii="Arial" w:eastAsia="Wingdings" w:hAnsi="Arial" w:cs="Arial"/>
                <w:w w:val="93"/>
              </w:rPr>
              <w:t>déjà</w:t>
            </w:r>
            <w:r w:rsidR="00D62F6A" w:rsidRPr="00855432">
              <w:rPr>
                <w:rFonts w:ascii="Arial" w:eastAsia="Wingdings" w:hAnsi="Arial" w:cs="Arial"/>
                <w:w w:val="93"/>
              </w:rPr>
              <w:t xml:space="preserve"> existant</w:t>
            </w:r>
            <w:r w:rsidR="00E5069F">
              <w:rPr>
                <w:rFonts w:ascii="Arial" w:eastAsia="Wingdings" w:hAnsi="Arial" w:cs="Arial"/>
                <w:w w:val="93"/>
              </w:rPr>
              <w:t>e</w:t>
            </w:r>
            <w:r w:rsidR="00D62F6A" w:rsidRPr="00855432">
              <w:rPr>
                <w:rFonts w:ascii="Arial" w:eastAsia="Wingdings" w:hAnsi="Arial" w:cs="Arial"/>
                <w:w w:val="93"/>
              </w:rPr>
              <w:t xml:space="preserve">s sur votre territoire </w:t>
            </w:r>
            <w:r w:rsidR="00E23C9A">
              <w:rPr>
                <w:rFonts w:ascii="Arial" w:eastAsia="Wingdings" w:hAnsi="Arial" w:cs="Arial"/>
                <w:w w:val="93"/>
              </w:rPr>
              <w:t xml:space="preserve">et plus globalement des logiques et dynamiques d’occupation de l’espace </w:t>
            </w:r>
            <w:r w:rsidR="00D62F6A" w:rsidRPr="00855432">
              <w:rPr>
                <w:rFonts w:ascii="Arial" w:eastAsia="Wingdings" w:hAnsi="Arial" w:cs="Arial"/>
                <w:w w:val="93"/>
              </w:rPr>
              <w:t>?</w:t>
            </w:r>
            <w:r w:rsidR="00E40998">
              <w:rPr>
                <w:rFonts w:ascii="Arial" w:eastAsia="Wingdings" w:hAnsi="Arial" w:cs="Arial"/>
                <w:w w:val="93"/>
              </w:rPr>
              <w:t xml:space="preserve"> </w:t>
            </w:r>
          </w:p>
          <w:p w14:paraId="65BFE0C6" w14:textId="77777777" w:rsidR="00F11CE8" w:rsidRPr="00E2624E" w:rsidRDefault="007721BB" w:rsidP="00E40998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 xml:space="preserve">Qu’est-ce qui vous </w:t>
            </w:r>
            <w:r w:rsidR="00E5069F">
              <w:rPr>
                <w:rFonts w:ascii="Arial" w:eastAsia="Wingdings" w:hAnsi="Arial" w:cs="Arial"/>
                <w:w w:val="93"/>
              </w:rPr>
              <w:t xml:space="preserve">a </w:t>
            </w:r>
            <w:r>
              <w:rPr>
                <w:rFonts w:ascii="Arial" w:eastAsia="Wingdings" w:hAnsi="Arial" w:cs="Arial"/>
                <w:w w:val="93"/>
              </w:rPr>
              <w:t>inspir</w:t>
            </w:r>
            <w:r w:rsidR="00E5069F">
              <w:rPr>
                <w:rFonts w:ascii="Arial" w:eastAsia="Wingdings" w:hAnsi="Arial" w:cs="Arial"/>
                <w:w w:val="93"/>
              </w:rPr>
              <w:t>é</w:t>
            </w:r>
            <w:r>
              <w:rPr>
                <w:rFonts w:ascii="Arial" w:eastAsia="Wingdings" w:hAnsi="Arial" w:cs="Arial"/>
                <w:w w:val="93"/>
              </w:rPr>
              <w:t xml:space="preserve"> et vous </w:t>
            </w:r>
            <w:r w:rsidR="00E04BDD">
              <w:rPr>
                <w:rFonts w:ascii="Arial" w:eastAsia="Wingdings" w:hAnsi="Arial" w:cs="Arial"/>
                <w:w w:val="93"/>
              </w:rPr>
              <w:t xml:space="preserve">a </w:t>
            </w:r>
            <w:r>
              <w:rPr>
                <w:rFonts w:ascii="Arial" w:eastAsia="Wingdings" w:hAnsi="Arial" w:cs="Arial"/>
                <w:w w:val="93"/>
              </w:rPr>
              <w:t>incit</w:t>
            </w:r>
            <w:r w:rsidR="00E5069F">
              <w:rPr>
                <w:rFonts w:ascii="Arial" w:eastAsia="Wingdings" w:hAnsi="Arial" w:cs="Arial"/>
                <w:w w:val="93"/>
              </w:rPr>
              <w:t>é</w:t>
            </w:r>
            <w:r>
              <w:rPr>
                <w:rFonts w:ascii="Arial" w:eastAsia="Wingdings" w:hAnsi="Arial" w:cs="Arial"/>
                <w:w w:val="93"/>
              </w:rPr>
              <w:t xml:space="preserve"> à postuler à cet appel à projets ? </w:t>
            </w:r>
            <w:r w:rsidR="00E5069F" w:rsidRPr="00855432">
              <w:rPr>
                <w:rFonts w:ascii="Arial" w:eastAsia="Wingdings" w:hAnsi="Arial" w:cs="Arial"/>
                <w:w w:val="93"/>
              </w:rPr>
              <w:t>Si vous avez des expériences passées</w:t>
            </w:r>
            <w:r w:rsidR="00E5069F">
              <w:rPr>
                <w:rFonts w:ascii="Arial" w:eastAsia="Wingdings" w:hAnsi="Arial" w:cs="Arial"/>
                <w:w w:val="93"/>
              </w:rPr>
              <w:t xml:space="preserve"> de plan de paysage</w:t>
            </w:r>
            <w:r w:rsidR="00E5069F" w:rsidRPr="00855432">
              <w:rPr>
                <w:rFonts w:ascii="Arial" w:eastAsia="Wingdings" w:hAnsi="Arial" w:cs="Arial"/>
                <w:w w:val="93"/>
              </w:rPr>
              <w:t>, quels enseignements en avez-vous tiré ?</w:t>
            </w:r>
          </w:p>
          <w:p w14:paraId="3C11AA12" w14:textId="4951E4B5" w:rsidR="00E2624E" w:rsidRPr="00855432" w:rsidRDefault="00E2624E" w:rsidP="00E2624E">
            <w:pPr>
              <w:pStyle w:val="Default"/>
              <w:spacing w:after="120" w:line="276" w:lineRule="auto"/>
              <w:ind w:left="555"/>
              <w:rPr>
                <w:rFonts w:ascii="Arial" w:hAnsi="Arial" w:cs="Arial"/>
              </w:rPr>
            </w:pPr>
          </w:p>
        </w:tc>
      </w:tr>
      <w:tr w:rsidR="00D62F6A" w:rsidRPr="00341BE6" w14:paraId="61A8F781" w14:textId="77777777" w:rsidTr="00B677E4">
        <w:trPr>
          <w:trHeight w:val="662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9E6D3" w14:textId="77777777" w:rsidR="00D62F6A" w:rsidRPr="00341BE6" w:rsidRDefault="00D62F6A" w:rsidP="00B677E4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  <w:bCs/>
              </w:rPr>
              <w:t>Gouvernance de votre projet (1 page maximum)</w:t>
            </w:r>
          </w:p>
        </w:tc>
      </w:tr>
      <w:tr w:rsidR="00D62F6A" w:rsidRPr="00341BE6" w14:paraId="7054687C" w14:textId="77777777" w:rsidTr="00B677E4"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FB50" w14:textId="143CF29D" w:rsidR="00D62F6A" w:rsidRPr="00855432" w:rsidRDefault="00C33E6D" w:rsidP="00B677E4">
            <w:pPr>
              <w:pStyle w:val="Default"/>
              <w:spacing w:before="2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>P</w:t>
            </w:r>
            <w:r w:rsidR="00D62F6A" w:rsidRPr="00855432">
              <w:rPr>
                <w:rFonts w:ascii="Arial" w:eastAsia="Wingdings" w:hAnsi="Arial" w:cs="Arial"/>
                <w:w w:val="93"/>
              </w:rPr>
              <w:t xml:space="preserve">ourriez-vous nous préciser la forme que prendra </w:t>
            </w:r>
            <w:r w:rsidR="00E5069F">
              <w:rPr>
                <w:rFonts w:ascii="Arial" w:eastAsia="Wingdings" w:hAnsi="Arial" w:cs="Arial"/>
                <w:w w:val="93"/>
              </w:rPr>
              <w:t>sa</w:t>
            </w:r>
            <w:r w:rsidR="00D62F6A" w:rsidRPr="00855432">
              <w:rPr>
                <w:rFonts w:ascii="Arial" w:eastAsia="Wingdings" w:hAnsi="Arial" w:cs="Arial"/>
                <w:w w:val="93"/>
              </w:rPr>
              <w:t xml:space="preserve"> gouvernance et décrire</w:t>
            </w:r>
            <w:r w:rsidR="002C3868">
              <w:rPr>
                <w:rFonts w:ascii="Arial" w:eastAsia="Wingdings" w:hAnsi="Arial" w:cs="Arial"/>
                <w:w w:val="93"/>
              </w:rPr>
              <w:t xml:space="preserve"> </w:t>
            </w:r>
            <w:r>
              <w:rPr>
                <w:rFonts w:ascii="Arial" w:eastAsia="Wingdings" w:hAnsi="Arial" w:cs="Arial"/>
                <w:w w:val="93"/>
              </w:rPr>
              <w:t xml:space="preserve">notamment la ou les structures porteuse(s) du projet, l’équipe-projet chargée d’en assurer l’élaboration, les partenariats envisagés et la coordination prévue avec d’autres démarches territoriales </w:t>
            </w:r>
            <w:r w:rsidR="00E40998">
              <w:rPr>
                <w:rFonts w:ascii="Arial" w:eastAsia="Wingdings" w:hAnsi="Arial" w:cs="Arial"/>
                <w:w w:val="93"/>
              </w:rPr>
              <w:t xml:space="preserve">et plus précisément : </w:t>
            </w:r>
          </w:p>
          <w:p w14:paraId="33F2DA37" w14:textId="00E98DC6" w:rsidR="00212B0C" w:rsidRPr="00212B0C" w:rsidRDefault="00D62F6A" w:rsidP="00076D3D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212B0C">
              <w:rPr>
                <w:rFonts w:ascii="Arial" w:eastAsia="Wingdings" w:hAnsi="Arial" w:cs="Arial"/>
                <w:w w:val="93"/>
              </w:rPr>
              <w:t xml:space="preserve">Quelles sont les collectivités / qui sont les élus locaux qui portent la démarche de </w:t>
            </w:r>
            <w:r w:rsidR="00212B0C" w:rsidRPr="00212B0C">
              <w:rPr>
                <w:rFonts w:ascii="Arial" w:eastAsia="Wingdings" w:hAnsi="Arial" w:cs="Arial"/>
                <w:w w:val="93"/>
              </w:rPr>
              <w:t>« </w:t>
            </w:r>
            <w:r w:rsidRPr="00212B0C">
              <w:rPr>
                <w:rFonts w:ascii="Arial" w:eastAsia="Wingdings" w:hAnsi="Arial" w:cs="Arial"/>
                <w:w w:val="93"/>
              </w:rPr>
              <w:t>plan de paysage</w:t>
            </w:r>
            <w:r w:rsidR="00212B0C" w:rsidRPr="00212B0C">
              <w:rPr>
                <w:rFonts w:ascii="Arial" w:eastAsia="Wingdings" w:hAnsi="Arial" w:cs="Arial"/>
                <w:w w:val="93"/>
              </w:rPr>
              <w:t xml:space="preserve"> et biodiversité </w:t>
            </w:r>
            <w:proofErr w:type="gramStart"/>
            <w:r w:rsidR="00212B0C" w:rsidRPr="00212B0C">
              <w:rPr>
                <w:rFonts w:ascii="Arial" w:eastAsia="Wingdings" w:hAnsi="Arial" w:cs="Arial"/>
                <w:w w:val="93"/>
              </w:rPr>
              <w:t>»</w:t>
            </w:r>
            <w:r w:rsidRPr="00212B0C">
              <w:rPr>
                <w:rFonts w:ascii="Arial" w:eastAsia="Wingdings" w:hAnsi="Arial" w:cs="Arial"/>
                <w:w w:val="93"/>
              </w:rPr>
              <w:t>?</w:t>
            </w:r>
            <w:proofErr w:type="gramEnd"/>
            <w:r w:rsidR="00834D11" w:rsidRPr="00212B0C">
              <w:rPr>
                <w:rFonts w:ascii="Arial" w:eastAsia="Wingdings" w:hAnsi="Arial" w:cs="Arial"/>
                <w:w w:val="93"/>
              </w:rPr>
              <w:t xml:space="preserve"> </w:t>
            </w:r>
            <w:r w:rsidR="009E35EF" w:rsidRPr="00212B0C">
              <w:rPr>
                <w:rFonts w:ascii="Arial" w:eastAsia="Wingdings" w:hAnsi="Arial" w:cs="Arial"/>
                <w:w w:val="93"/>
              </w:rPr>
              <w:t xml:space="preserve">Si la structure porteuse n’est pas une collectivité, quels sont </w:t>
            </w:r>
            <w:r w:rsidR="00C33E6D">
              <w:rPr>
                <w:rFonts w:ascii="Arial" w:eastAsia="Wingdings" w:hAnsi="Arial" w:cs="Arial"/>
                <w:w w:val="93"/>
              </w:rPr>
              <w:t xml:space="preserve">les modalités de collaboration </w:t>
            </w:r>
            <w:r w:rsidR="009E35EF" w:rsidRPr="00212B0C">
              <w:rPr>
                <w:rFonts w:ascii="Arial" w:eastAsia="Wingdings" w:hAnsi="Arial" w:cs="Arial"/>
                <w:w w:val="93"/>
              </w:rPr>
              <w:t>prévu</w:t>
            </w:r>
            <w:r w:rsidR="00C33E6D">
              <w:rPr>
                <w:rFonts w:ascii="Arial" w:eastAsia="Wingdings" w:hAnsi="Arial" w:cs="Arial"/>
                <w:w w:val="93"/>
              </w:rPr>
              <w:t>e</w:t>
            </w:r>
            <w:r w:rsidR="009E35EF" w:rsidRPr="00212B0C">
              <w:rPr>
                <w:rFonts w:ascii="Arial" w:eastAsia="Wingdings" w:hAnsi="Arial" w:cs="Arial"/>
                <w:w w:val="93"/>
              </w:rPr>
              <w:t xml:space="preserve">s avec les collectivités compétentes ? </w:t>
            </w:r>
            <w:r w:rsidRPr="00212B0C">
              <w:rPr>
                <w:rFonts w:ascii="Arial" w:eastAsia="Wingdings" w:hAnsi="Arial" w:cs="Arial"/>
                <w:w w:val="93"/>
              </w:rPr>
              <w:t>Comment se matérialise</w:t>
            </w:r>
            <w:r w:rsidR="00C33E6D">
              <w:rPr>
                <w:rFonts w:ascii="Arial" w:eastAsia="Wingdings" w:hAnsi="Arial" w:cs="Arial"/>
                <w:w w:val="93"/>
              </w:rPr>
              <w:t>nt</w:t>
            </w:r>
            <w:r w:rsidRPr="00212B0C">
              <w:rPr>
                <w:rFonts w:ascii="Arial" w:eastAsia="Wingdings" w:hAnsi="Arial" w:cs="Arial"/>
                <w:w w:val="93"/>
              </w:rPr>
              <w:t>-</w:t>
            </w:r>
            <w:r w:rsidR="00C33E6D">
              <w:rPr>
                <w:rFonts w:ascii="Arial" w:eastAsia="Wingdings" w:hAnsi="Arial" w:cs="Arial"/>
                <w:w w:val="93"/>
              </w:rPr>
              <w:t>elles</w:t>
            </w:r>
            <w:r w:rsidRPr="00212B0C">
              <w:rPr>
                <w:rFonts w:ascii="Arial" w:eastAsia="Wingdings" w:hAnsi="Arial" w:cs="Arial"/>
                <w:w w:val="93"/>
              </w:rPr>
              <w:t xml:space="preserve"> (co-pilotage du projet, lettre d’intention signée des co-porteurs…) ?</w:t>
            </w:r>
            <w:r w:rsidR="00212B0C" w:rsidRPr="00855432">
              <w:rPr>
                <w:rFonts w:ascii="Arial" w:eastAsia="Wingdings" w:hAnsi="Arial" w:cs="Arial"/>
                <w:w w:val="93"/>
              </w:rPr>
              <w:t xml:space="preserve"> </w:t>
            </w:r>
          </w:p>
          <w:p w14:paraId="79C82381" w14:textId="27AEFBB4" w:rsidR="00D62F6A" w:rsidRPr="00212B0C" w:rsidRDefault="00212B0C" w:rsidP="00076D3D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>La structure porteuse du projet dispose-t-elle des compétences et des ressources humaines nécessaires pour mener à bien le projet dans son intégralité </w:t>
            </w:r>
            <w:r>
              <w:rPr>
                <w:rFonts w:ascii="Arial" w:eastAsia="Wingdings" w:hAnsi="Arial" w:cs="Arial"/>
                <w:w w:val="93"/>
              </w:rPr>
              <w:t>et en particulier pour contribuer à la mise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 en œuvre concrète</w:t>
            </w:r>
            <w:r>
              <w:rPr>
                <w:rFonts w:ascii="Arial" w:eastAsia="Wingdings" w:hAnsi="Arial" w:cs="Arial"/>
                <w:w w:val="93"/>
              </w:rPr>
              <w:t xml:space="preserve"> d</w:t>
            </w:r>
            <w:r w:rsidRPr="00855432">
              <w:rPr>
                <w:rFonts w:ascii="Arial" w:eastAsia="Wingdings" w:hAnsi="Arial" w:cs="Arial"/>
                <w:w w:val="93"/>
              </w:rPr>
              <w:t>es actions</w:t>
            </w:r>
            <w:r>
              <w:rPr>
                <w:rFonts w:ascii="Arial" w:eastAsia="Wingdings" w:hAnsi="Arial" w:cs="Arial"/>
                <w:w w:val="93"/>
              </w:rPr>
              <w:t xml:space="preserve"> qui pourraient résulter du plan de paysage et biodiversité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 ? </w:t>
            </w:r>
          </w:p>
          <w:p w14:paraId="7E0D2B3F" w14:textId="55F7E556" w:rsidR="00212B0C" w:rsidRPr="00E04BDD" w:rsidRDefault="00E04BDD" w:rsidP="00212B0C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Quelle équipe </w:t>
            </w:r>
            <w:r>
              <w:rPr>
                <w:rFonts w:ascii="Arial" w:eastAsia="Wingdings" w:hAnsi="Arial" w:cs="Arial"/>
                <w:w w:val="93"/>
              </w:rPr>
              <w:t xml:space="preserve">pluridisciplinaire </w:t>
            </w:r>
            <w:r w:rsidRPr="00341BE6">
              <w:rPr>
                <w:rFonts w:ascii="Arial" w:eastAsia="Wingdings" w:hAnsi="Arial" w:cs="Arial"/>
                <w:w w:val="93"/>
              </w:rPr>
              <w:t>avez-vous mobilis</w:t>
            </w:r>
            <w:r>
              <w:rPr>
                <w:rFonts w:ascii="Arial" w:eastAsia="Wingdings" w:hAnsi="Arial" w:cs="Arial"/>
                <w:w w:val="93"/>
              </w:rPr>
              <w:t>é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pour le dossier de candidature ? Quelle équipe projet mobiliserez-vous pour </w:t>
            </w:r>
            <w:r w:rsidR="00212B0C">
              <w:rPr>
                <w:rFonts w:ascii="Arial" w:eastAsia="Wingdings" w:hAnsi="Arial" w:cs="Arial"/>
                <w:w w:val="93"/>
              </w:rPr>
              <w:t xml:space="preserve">élaborer 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le </w:t>
            </w:r>
            <w:r>
              <w:rPr>
                <w:rFonts w:ascii="Arial" w:eastAsia="Wingdings" w:hAnsi="Arial" w:cs="Arial"/>
                <w:w w:val="93"/>
              </w:rPr>
              <w:t>« 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plan de paysage </w:t>
            </w:r>
            <w:r>
              <w:rPr>
                <w:rFonts w:ascii="Arial" w:eastAsia="Wingdings" w:hAnsi="Arial" w:cs="Arial"/>
                <w:w w:val="93"/>
              </w:rPr>
              <w:t xml:space="preserve">et biodiversité » 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(nombre d’ETP, type de profils impliqués, rôles dans le projet…) ? </w:t>
            </w:r>
            <w:r>
              <w:rPr>
                <w:rFonts w:ascii="Arial" w:eastAsia="Wingdings" w:hAnsi="Arial" w:cs="Arial"/>
                <w:w w:val="93"/>
              </w:rPr>
              <w:t xml:space="preserve">Comment </w:t>
            </w:r>
            <w:r w:rsidR="00C33E6D">
              <w:rPr>
                <w:rFonts w:ascii="Arial" w:eastAsia="Wingdings" w:hAnsi="Arial" w:cs="Arial"/>
                <w:w w:val="93"/>
              </w:rPr>
              <w:t>c</w:t>
            </w:r>
            <w:r>
              <w:rPr>
                <w:rFonts w:ascii="Arial" w:eastAsia="Wingdings" w:hAnsi="Arial" w:cs="Arial"/>
                <w:w w:val="93"/>
              </w:rPr>
              <w:t>roiserez-vous les compétences dans le domaine des paysages et de la biodiversité </w:t>
            </w:r>
            <w:r w:rsidR="00212B0C">
              <w:rPr>
                <w:rFonts w:ascii="Arial" w:eastAsia="Wingdings" w:hAnsi="Arial" w:cs="Arial"/>
                <w:w w:val="93"/>
              </w:rPr>
              <w:t xml:space="preserve">pour l’élaboration de ce plan et sa mise en œuvre </w:t>
            </w:r>
            <w:r>
              <w:rPr>
                <w:rFonts w:ascii="Arial" w:eastAsia="Wingdings" w:hAnsi="Arial" w:cs="Arial"/>
                <w:w w:val="93"/>
              </w:rPr>
              <w:t>?</w:t>
            </w:r>
            <w:r w:rsidR="00212B0C" w:rsidRPr="00855432">
              <w:rPr>
                <w:rFonts w:ascii="Arial" w:eastAsia="Wingdings" w:hAnsi="Arial" w:cs="Arial"/>
                <w:w w:val="93"/>
              </w:rPr>
              <w:t xml:space="preserve"> </w:t>
            </w:r>
          </w:p>
          <w:p w14:paraId="3F5B3A71" w14:textId="434A2007" w:rsidR="00D62F6A" w:rsidRPr="00855432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Quels partenaires allez-vous associer à la démarche et </w:t>
            </w:r>
            <w:r w:rsidR="00212B0C">
              <w:rPr>
                <w:rFonts w:ascii="Arial" w:eastAsia="Wingdings" w:hAnsi="Arial" w:cs="Arial"/>
                <w:w w:val="93"/>
              </w:rPr>
              <w:t>comment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 ? </w:t>
            </w:r>
            <w:r w:rsidR="00212B0C" w:rsidRPr="00341BE6">
              <w:rPr>
                <w:rFonts w:ascii="Arial" w:eastAsia="Wingdings" w:hAnsi="Arial" w:cs="Arial"/>
                <w:w w:val="93"/>
              </w:rPr>
              <w:t xml:space="preserve">Quelle est la répartition des rôles envisagée </w:t>
            </w:r>
            <w:r w:rsidR="00C33E6D">
              <w:rPr>
                <w:rFonts w:ascii="Arial" w:eastAsia="Wingdings" w:hAnsi="Arial" w:cs="Arial"/>
                <w:w w:val="93"/>
              </w:rPr>
              <w:t>entre</w:t>
            </w:r>
            <w:r w:rsidR="00212B0C" w:rsidRPr="00341BE6">
              <w:rPr>
                <w:rFonts w:ascii="Arial" w:eastAsia="Wingdings" w:hAnsi="Arial" w:cs="Arial"/>
                <w:w w:val="93"/>
              </w:rPr>
              <w:t xml:space="preserve"> les porteurs</w:t>
            </w:r>
            <w:r w:rsidR="00C33E6D">
              <w:rPr>
                <w:rFonts w:ascii="Arial" w:eastAsia="Wingdings" w:hAnsi="Arial" w:cs="Arial"/>
                <w:w w:val="93"/>
              </w:rPr>
              <w:t xml:space="preserve"> du projet </w:t>
            </w:r>
            <w:r w:rsidR="00212B0C" w:rsidRPr="00341BE6">
              <w:rPr>
                <w:rFonts w:ascii="Arial" w:eastAsia="Wingdings" w:hAnsi="Arial" w:cs="Arial"/>
                <w:w w:val="93"/>
              </w:rPr>
              <w:t xml:space="preserve">et </w:t>
            </w:r>
            <w:r w:rsidR="00C33E6D">
              <w:rPr>
                <w:rFonts w:ascii="Arial" w:eastAsia="Wingdings" w:hAnsi="Arial" w:cs="Arial"/>
                <w:w w:val="93"/>
              </w:rPr>
              <w:t xml:space="preserve">les </w:t>
            </w:r>
            <w:r w:rsidR="00212B0C" w:rsidRPr="00341BE6">
              <w:rPr>
                <w:rFonts w:ascii="Arial" w:eastAsia="Wingdings" w:hAnsi="Arial" w:cs="Arial"/>
                <w:w w:val="93"/>
              </w:rPr>
              <w:t>partenaires ?</w:t>
            </w:r>
            <w:r w:rsidR="00212B0C">
              <w:rPr>
                <w:rFonts w:ascii="Arial" w:eastAsia="Wingdings" w:hAnsi="Arial" w:cs="Arial"/>
                <w:w w:val="93"/>
              </w:rPr>
              <w:t xml:space="preserve"> </w:t>
            </w:r>
            <w:r w:rsidRPr="00855432">
              <w:rPr>
                <w:rFonts w:ascii="Arial" w:eastAsia="Wingdings" w:hAnsi="Arial" w:cs="Arial"/>
                <w:w w:val="93"/>
              </w:rPr>
              <w:t>Avez-vous déjà travaillé avec ces partenaires ? Les part</w:t>
            </w:r>
            <w:r w:rsidR="00212B0C">
              <w:rPr>
                <w:rFonts w:ascii="Arial" w:eastAsia="Wingdings" w:hAnsi="Arial" w:cs="Arial"/>
                <w:w w:val="93"/>
              </w:rPr>
              <w:t>enaires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 éventuels sont-ils déjà engagés dans le projet ou sur un autre projet </w:t>
            </w:r>
            <w:r w:rsidR="00E5069F">
              <w:rPr>
                <w:rFonts w:ascii="Arial" w:eastAsia="Wingdings" w:hAnsi="Arial" w:cs="Arial"/>
                <w:w w:val="93"/>
              </w:rPr>
              <w:t>traitant des paysages ou de la biodiversité</w:t>
            </w:r>
            <w:r w:rsidRPr="00855432">
              <w:rPr>
                <w:rFonts w:ascii="Arial" w:eastAsia="Wingdings" w:hAnsi="Arial" w:cs="Arial"/>
                <w:w w:val="93"/>
              </w:rPr>
              <w:t> ?</w:t>
            </w:r>
          </w:p>
          <w:p w14:paraId="3CA0E1CB" w14:textId="6887B53D" w:rsidR="00C33E6D" w:rsidRPr="00E2624E" w:rsidRDefault="00D62F6A" w:rsidP="00C33E6D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855432">
              <w:rPr>
                <w:rFonts w:ascii="Arial" w:eastAsia="Wingdings" w:hAnsi="Arial" w:cs="Arial"/>
                <w:w w:val="93"/>
              </w:rPr>
              <w:t xml:space="preserve">Quelle est la coordination prévue entre ce projet et </w:t>
            </w:r>
            <w:r w:rsidR="00212B0C">
              <w:rPr>
                <w:rFonts w:ascii="Arial" w:eastAsia="Wingdings" w:hAnsi="Arial" w:cs="Arial"/>
                <w:w w:val="93"/>
              </w:rPr>
              <w:t>d’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autres démarches locales / départementales / régionales </w:t>
            </w:r>
            <w:r w:rsidR="00212B0C">
              <w:rPr>
                <w:rFonts w:ascii="Arial" w:eastAsia="Wingdings" w:hAnsi="Arial" w:cs="Arial"/>
                <w:w w:val="93"/>
              </w:rPr>
              <w:t xml:space="preserve">éventuelles </w:t>
            </w:r>
            <w:r w:rsidR="00C33E6D">
              <w:rPr>
                <w:rFonts w:ascii="Arial" w:eastAsia="Wingdings" w:hAnsi="Arial" w:cs="Arial"/>
                <w:w w:val="93"/>
              </w:rPr>
              <w:t xml:space="preserve">(atlas de la biodiversité communale, programme Trame verte et bleue, petites villes de demain, atelier hors les murs, </w:t>
            </w:r>
            <w:proofErr w:type="spellStart"/>
            <w:r w:rsidR="00594B82">
              <w:rPr>
                <w:rFonts w:ascii="Arial" w:eastAsia="Wingdings" w:hAnsi="Arial" w:cs="Arial"/>
                <w:w w:val="93"/>
              </w:rPr>
              <w:t>etc</w:t>
            </w:r>
            <w:proofErr w:type="spellEnd"/>
            <w:r w:rsidR="00594B82">
              <w:rPr>
                <w:rFonts w:ascii="Arial" w:eastAsia="Wingdings" w:hAnsi="Arial" w:cs="Arial"/>
                <w:w w:val="93"/>
              </w:rPr>
              <w:t xml:space="preserve">) 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? Comment cela se traduit-il dans vos </w:t>
            </w:r>
            <w:r w:rsidR="00212B0C">
              <w:rPr>
                <w:rFonts w:ascii="Arial" w:eastAsia="Wingdings" w:hAnsi="Arial" w:cs="Arial"/>
                <w:w w:val="93"/>
              </w:rPr>
              <w:t>modalités</w:t>
            </w:r>
            <w:r w:rsidRPr="00855432">
              <w:rPr>
                <w:rFonts w:ascii="Arial" w:eastAsia="Wingdings" w:hAnsi="Arial" w:cs="Arial"/>
                <w:w w:val="93"/>
              </w:rPr>
              <w:t xml:space="preserve"> de gouvernance ?</w:t>
            </w:r>
          </w:p>
          <w:p w14:paraId="276430B3" w14:textId="77777777" w:rsidR="00E2624E" w:rsidRDefault="00E2624E" w:rsidP="00E2624E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</w:p>
          <w:p w14:paraId="7558F24D" w14:textId="49ACFC80" w:rsidR="00E2624E" w:rsidRPr="00212B0C" w:rsidRDefault="00E2624E" w:rsidP="00E2624E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62F6A" w:rsidRPr="00341BE6" w14:paraId="3D965635" w14:textId="77777777" w:rsidTr="00B677E4">
        <w:trPr>
          <w:trHeight w:val="625"/>
        </w:trPr>
        <w:tc>
          <w:tcPr>
            <w:tcW w:w="10419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1394844" w14:textId="77777777" w:rsidR="00D62F6A" w:rsidRPr="00341BE6" w:rsidRDefault="00D62F6A" w:rsidP="00B677E4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  <w:bCs/>
              </w:rPr>
              <w:lastRenderedPageBreak/>
              <w:t>Votre démarche de travail (1 page maximum)</w:t>
            </w:r>
          </w:p>
        </w:tc>
      </w:tr>
      <w:tr w:rsidR="00D62F6A" w:rsidRPr="00341BE6" w14:paraId="1EADE2A8" w14:textId="77777777" w:rsidTr="00B677E4">
        <w:trPr>
          <w:trHeight w:val="805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12AF" w14:textId="0082E698" w:rsidR="00D62F6A" w:rsidRPr="00341BE6" w:rsidRDefault="005B1A12" w:rsidP="00B677E4">
            <w:pPr>
              <w:pStyle w:val="Default"/>
              <w:spacing w:before="24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>La méthodologie « plan</w:t>
            </w:r>
            <w:r w:rsidR="00D62F6A" w:rsidRPr="00341BE6">
              <w:rPr>
                <w:rFonts w:ascii="Arial" w:eastAsia="Wingdings" w:hAnsi="Arial" w:cs="Arial"/>
                <w:w w:val="93"/>
              </w:rPr>
              <w:t xml:space="preserve"> de paysage » est une démarche de projet </w:t>
            </w:r>
            <w:r w:rsidR="00C33E6D">
              <w:rPr>
                <w:rFonts w:ascii="Arial" w:eastAsia="Wingdings" w:hAnsi="Arial" w:cs="Arial"/>
                <w:w w:val="93"/>
              </w:rPr>
              <w:t xml:space="preserve">en 3 étapes – connaître, coconstruire et agir – au sein desquelles </w:t>
            </w:r>
            <w:r w:rsidR="00D62F6A" w:rsidRPr="00341BE6">
              <w:rPr>
                <w:rFonts w:ascii="Arial" w:eastAsia="Wingdings" w:hAnsi="Arial" w:cs="Arial"/>
                <w:w w:val="93"/>
              </w:rPr>
              <w:t xml:space="preserve">les </w:t>
            </w:r>
            <w:r w:rsidR="00E23C9A">
              <w:rPr>
                <w:rFonts w:ascii="Arial" w:eastAsia="Wingdings" w:hAnsi="Arial" w:cs="Arial"/>
                <w:w w:val="93"/>
              </w:rPr>
              <w:t xml:space="preserve">représentants des collectivités, les </w:t>
            </w:r>
            <w:r w:rsidR="00D62F6A" w:rsidRPr="00341BE6">
              <w:rPr>
                <w:rFonts w:ascii="Arial" w:eastAsia="Wingdings" w:hAnsi="Arial" w:cs="Arial"/>
                <w:w w:val="93"/>
              </w:rPr>
              <w:t>partenaires et la population</w:t>
            </w:r>
            <w:r w:rsidR="00E23C9A">
              <w:rPr>
                <w:rFonts w:ascii="Arial" w:eastAsia="Wingdings" w:hAnsi="Arial" w:cs="Arial"/>
                <w:w w:val="93"/>
              </w:rPr>
              <w:t xml:space="preserve"> ont toute leur place</w:t>
            </w:r>
            <w:r w:rsidR="00D62F6A" w:rsidRPr="00341BE6">
              <w:rPr>
                <w:rFonts w:ascii="Arial" w:eastAsia="Wingdings" w:hAnsi="Arial" w:cs="Arial"/>
                <w:w w:val="93"/>
              </w:rPr>
              <w:t>.</w:t>
            </w:r>
          </w:p>
          <w:p w14:paraId="53BAA259" w14:textId="1B462BC8" w:rsidR="005E156D" w:rsidRPr="005E156D" w:rsidRDefault="005E156D" w:rsidP="005E156D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Comment envisagez-vous l</w:t>
            </w:r>
            <w:r>
              <w:rPr>
                <w:rFonts w:ascii="Arial" w:eastAsia="Wingdings" w:hAnsi="Arial" w:cs="Arial"/>
                <w:w w:val="93"/>
              </w:rPr>
              <w:t xml:space="preserve">’étape </w:t>
            </w:r>
            <w:r w:rsidR="00A44B7A">
              <w:rPr>
                <w:rFonts w:ascii="Arial" w:eastAsia="Wingdings" w:hAnsi="Arial" w:cs="Arial"/>
                <w:w w:val="93"/>
              </w:rPr>
              <w:t xml:space="preserve">de diagnostic visant à identifier de façon croisée les dynamiques paysagères et écologiques ainsi que les </w:t>
            </w:r>
            <w:r w:rsidR="00A44B7A" w:rsidRPr="00A44B7A">
              <w:rPr>
                <w:rFonts w:ascii="Arial" w:eastAsia="Wingdings" w:hAnsi="Arial" w:cs="Arial"/>
                <w:w w:val="93"/>
              </w:rPr>
              <w:t>composantes fonctionnelles et spatiales du territoire</w:t>
            </w:r>
            <w:r w:rsidR="00A44B7A">
              <w:rPr>
                <w:rFonts w:ascii="Arial" w:eastAsia="Wingdings" w:hAnsi="Arial" w:cs="Arial"/>
                <w:w w:val="93"/>
              </w:rPr>
              <w:t xml:space="preserve"> ? de quels outils disposez-vous (observatoires photographiques, atlas de la biodiversité communale, atlas de paysage, observatoires de la biodiversité, </w:t>
            </w:r>
            <w:proofErr w:type="spellStart"/>
            <w:r w:rsidR="00A44B7A">
              <w:rPr>
                <w:rFonts w:ascii="Arial" w:eastAsia="Wingdings" w:hAnsi="Arial" w:cs="Arial"/>
                <w:w w:val="93"/>
              </w:rPr>
              <w:t>etc</w:t>
            </w:r>
            <w:proofErr w:type="spellEnd"/>
            <w:r w:rsidR="00A44B7A">
              <w:rPr>
                <w:rFonts w:ascii="Arial" w:eastAsia="Wingdings" w:hAnsi="Arial" w:cs="Arial"/>
                <w:w w:val="93"/>
              </w:rPr>
              <w:t xml:space="preserve">) ? </w:t>
            </w:r>
          </w:p>
          <w:p w14:paraId="298143EE" w14:textId="78D64C41" w:rsidR="00E04BDD" w:rsidRPr="009F7AF0" w:rsidRDefault="005E156D" w:rsidP="009F7AF0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eastAsia="Wingdings" w:hAnsi="Arial" w:cs="Arial"/>
                <w:w w:val="93"/>
              </w:rPr>
            </w:pPr>
            <w:r>
              <w:rPr>
                <w:rFonts w:ascii="Arial" w:eastAsia="Wingdings" w:hAnsi="Arial" w:cs="Arial"/>
                <w:w w:val="93"/>
              </w:rPr>
              <w:t xml:space="preserve">Comment envisagez-vous l’étape de 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concertation (modalités d’association des différents acteurs du territoire, outils utilisés, ETP dédiés, méthodes et formes d’interaction proposées, démarches innovantes…) ? Quels acteurs aimeriez-vous </w:t>
            </w:r>
            <w:r w:rsidRPr="00843F76">
              <w:rPr>
                <w:rFonts w:ascii="Arial" w:eastAsia="Wingdings" w:hAnsi="Arial" w:cs="Arial"/>
                <w:w w:val="93"/>
              </w:rPr>
              <w:t>consulter et/ou mobiliser ?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</w:t>
            </w:r>
            <w:r w:rsidR="00A44B7A">
              <w:rPr>
                <w:rFonts w:ascii="Arial" w:eastAsia="Wingdings" w:hAnsi="Arial" w:cs="Arial"/>
                <w:w w:val="93"/>
              </w:rPr>
              <w:t>Un</w:t>
            </w:r>
            <w:r w:rsidR="00E04BDD" w:rsidRPr="00E5069F">
              <w:rPr>
                <w:rFonts w:ascii="Arial" w:eastAsia="Wingdings" w:hAnsi="Arial" w:cs="Arial"/>
                <w:w w:val="93"/>
              </w:rPr>
              <w:t xml:space="preserve"> dispositif </w:t>
            </w:r>
            <w:r w:rsidR="00A44B7A">
              <w:rPr>
                <w:rFonts w:ascii="Arial" w:eastAsia="Wingdings" w:hAnsi="Arial" w:cs="Arial"/>
                <w:w w:val="93"/>
              </w:rPr>
              <w:t xml:space="preserve">spécifique </w:t>
            </w:r>
            <w:r w:rsidR="00E04BDD" w:rsidRPr="00E5069F">
              <w:rPr>
                <w:rFonts w:ascii="Arial" w:eastAsia="Wingdings" w:hAnsi="Arial" w:cs="Arial"/>
                <w:w w:val="93"/>
              </w:rPr>
              <w:t>est</w:t>
            </w:r>
            <w:r w:rsidR="00A44B7A">
              <w:rPr>
                <w:rFonts w:ascii="Arial" w:eastAsia="Wingdings" w:hAnsi="Arial" w:cs="Arial"/>
                <w:w w:val="93"/>
              </w:rPr>
              <w:t>-il</w:t>
            </w:r>
            <w:r w:rsidR="00E04BDD" w:rsidRPr="00E5069F">
              <w:rPr>
                <w:rFonts w:ascii="Arial" w:eastAsia="Wingdings" w:hAnsi="Arial" w:cs="Arial"/>
                <w:w w:val="93"/>
              </w:rPr>
              <w:t xml:space="preserve"> prévu pour associer les habitants</w:t>
            </w:r>
            <w:r w:rsidR="00A44B7A">
              <w:rPr>
                <w:rFonts w:ascii="Arial" w:eastAsia="Wingdings" w:hAnsi="Arial" w:cs="Arial"/>
                <w:w w:val="93"/>
              </w:rPr>
              <w:t> </w:t>
            </w:r>
            <w:r w:rsidR="009F7AF0" w:rsidRPr="009F7AF0">
              <w:rPr>
                <w:rFonts w:ascii="Arial" w:eastAsia="Wingdings" w:hAnsi="Arial" w:cs="Arial"/>
                <w:w w:val="93"/>
              </w:rPr>
              <w:t xml:space="preserve">afin qu’ils ne soient pas seulement « spectateurs » mais bien acteurs d’une démarche de partage </w:t>
            </w:r>
            <w:r w:rsidR="00E2624E">
              <w:rPr>
                <w:rFonts w:ascii="Arial" w:eastAsia="Wingdings" w:hAnsi="Arial" w:cs="Arial"/>
                <w:w w:val="93"/>
              </w:rPr>
              <w:t xml:space="preserve">des enjeux biodiversité et paysage </w:t>
            </w:r>
            <w:r w:rsidR="009F7AF0" w:rsidRPr="009F7AF0">
              <w:rPr>
                <w:rFonts w:ascii="Arial" w:eastAsia="Wingdings" w:hAnsi="Arial" w:cs="Arial"/>
                <w:w w:val="93"/>
              </w:rPr>
              <w:t>sur un lieu, un territoire, un bassin de vie ?</w:t>
            </w:r>
          </w:p>
          <w:p w14:paraId="060022F3" w14:textId="513917FF" w:rsidR="00E2624E" w:rsidRPr="007721BB" w:rsidRDefault="00A44B7A" w:rsidP="00E2624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w w:val="93"/>
              </w:rPr>
              <w:t>Comment envisagez-vous l’étape de construction du plan d’actions </w:t>
            </w:r>
            <w:r w:rsidR="00E2624E">
              <w:rPr>
                <w:rFonts w:ascii="Arial" w:eastAsia="Wingdings" w:hAnsi="Arial" w:cs="Arial"/>
                <w:w w:val="93"/>
              </w:rPr>
              <w:t xml:space="preserve">afin de faire adhérer les acteurs locaux </w:t>
            </w:r>
            <w:r>
              <w:rPr>
                <w:rFonts w:ascii="Arial" w:eastAsia="Wingdings" w:hAnsi="Arial" w:cs="Arial"/>
                <w:w w:val="93"/>
              </w:rPr>
              <w:t xml:space="preserve">? </w:t>
            </w:r>
            <w:r w:rsidR="00D62F6A" w:rsidRPr="00341BE6">
              <w:rPr>
                <w:rFonts w:ascii="Arial" w:eastAsia="Wingdings" w:hAnsi="Arial" w:cs="Arial"/>
                <w:w w:val="93"/>
              </w:rPr>
              <w:t>Quelles actions prioritaires aimeriez-vous mettre en place </w:t>
            </w:r>
            <w:r w:rsidR="00E2624E" w:rsidRPr="00E40998">
              <w:rPr>
                <w:rFonts w:ascii="Arial" w:eastAsia="Wingdings" w:hAnsi="Arial" w:cs="Arial"/>
                <w:w w:val="93"/>
              </w:rPr>
              <w:t xml:space="preserve">pour véritablement « prendre soin » des territoires </w:t>
            </w:r>
            <w:bookmarkStart w:id="0" w:name="_GoBack"/>
            <w:bookmarkEnd w:id="0"/>
            <w:r w:rsidR="00E2624E">
              <w:rPr>
                <w:rFonts w:ascii="Arial" w:eastAsia="Wingdings" w:hAnsi="Arial" w:cs="Arial"/>
                <w:w w:val="93"/>
              </w:rPr>
              <w:t>et pour aider notamment à déployer la Trame verte et bleue ?</w:t>
            </w:r>
          </w:p>
          <w:p w14:paraId="55957F82" w14:textId="568F2854" w:rsidR="00D62F6A" w:rsidRPr="00A44B7A" w:rsidRDefault="00E04BDD" w:rsidP="00F96A23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A44B7A">
              <w:rPr>
                <w:rFonts w:ascii="Arial" w:eastAsia="Wingdings" w:hAnsi="Arial" w:cs="Arial"/>
                <w:w w:val="93"/>
              </w:rPr>
              <w:t xml:space="preserve">Sur </w:t>
            </w:r>
            <w:r w:rsidR="00E2624E">
              <w:rPr>
                <w:rFonts w:ascii="Arial" w:eastAsia="Wingdings" w:hAnsi="Arial" w:cs="Arial"/>
                <w:w w:val="93"/>
              </w:rPr>
              <w:t>la</w:t>
            </w:r>
            <w:r w:rsidRPr="00A44B7A">
              <w:rPr>
                <w:rFonts w:ascii="Arial" w:eastAsia="Wingdings" w:hAnsi="Arial" w:cs="Arial"/>
                <w:w w:val="93"/>
              </w:rPr>
              <w:t xml:space="preserve"> base</w:t>
            </w:r>
            <w:r w:rsidR="00E2624E">
              <w:rPr>
                <w:rFonts w:ascii="Arial" w:eastAsia="Wingdings" w:hAnsi="Arial" w:cs="Arial"/>
                <w:w w:val="93"/>
              </w:rPr>
              <w:t xml:space="preserve"> des réponses aux 3 précédents items</w:t>
            </w:r>
            <w:r w:rsidRPr="00A44B7A">
              <w:rPr>
                <w:rFonts w:ascii="Arial" w:eastAsia="Wingdings" w:hAnsi="Arial" w:cs="Arial"/>
                <w:w w:val="93"/>
              </w:rPr>
              <w:t>, p</w:t>
            </w:r>
            <w:r w:rsidR="00D62F6A" w:rsidRPr="00A44B7A">
              <w:rPr>
                <w:rFonts w:ascii="Arial" w:eastAsia="Wingdings" w:hAnsi="Arial" w:cs="Arial"/>
                <w:w w:val="93"/>
              </w:rPr>
              <w:t>ourriez-vous décrire les grandes phases de votre projet</w:t>
            </w:r>
            <w:r w:rsidR="000206ED" w:rsidRPr="00A44B7A">
              <w:rPr>
                <w:rFonts w:ascii="Arial" w:eastAsia="Wingdings" w:hAnsi="Arial" w:cs="Arial"/>
                <w:w w:val="93"/>
              </w:rPr>
              <w:t xml:space="preserve"> / leurs objectifs / leurs livrables</w:t>
            </w:r>
            <w:r w:rsidR="00D62F6A" w:rsidRPr="00A44B7A">
              <w:rPr>
                <w:rFonts w:ascii="Arial" w:eastAsia="Wingdings" w:hAnsi="Arial" w:cs="Arial"/>
                <w:w w:val="93"/>
              </w:rPr>
              <w:t xml:space="preserve"> / votre calendrier</w:t>
            </w:r>
            <w:r w:rsidR="000206ED" w:rsidRPr="00A44B7A">
              <w:rPr>
                <w:rFonts w:ascii="Arial" w:eastAsia="Wingdings" w:hAnsi="Arial" w:cs="Arial"/>
                <w:w w:val="93"/>
              </w:rPr>
              <w:t> </w:t>
            </w:r>
            <w:r w:rsidR="00E2624E">
              <w:rPr>
                <w:rFonts w:ascii="Arial" w:eastAsia="Wingdings" w:hAnsi="Arial" w:cs="Arial"/>
                <w:w w:val="93"/>
              </w:rPr>
              <w:t>et</w:t>
            </w:r>
            <w:r w:rsidR="00E23C9A" w:rsidRPr="00A44B7A">
              <w:rPr>
                <w:rFonts w:ascii="Arial" w:eastAsia="Wingdings" w:hAnsi="Arial" w:cs="Arial"/>
                <w:w w:val="93"/>
              </w:rPr>
              <w:t xml:space="preserve"> </w:t>
            </w:r>
            <w:r w:rsidR="00E2624E">
              <w:rPr>
                <w:rFonts w:ascii="Arial" w:eastAsia="Wingdings" w:hAnsi="Arial" w:cs="Arial"/>
                <w:w w:val="93"/>
              </w:rPr>
              <w:t>votre</w:t>
            </w:r>
            <w:r w:rsidR="00E23C9A" w:rsidRPr="00A44B7A">
              <w:rPr>
                <w:rFonts w:ascii="Arial" w:eastAsia="Wingdings" w:hAnsi="Arial" w:cs="Arial"/>
                <w:w w:val="93"/>
              </w:rPr>
              <w:t xml:space="preserve"> plan de financement</w:t>
            </w:r>
            <w:r w:rsidR="00E2624E">
              <w:rPr>
                <w:rFonts w:ascii="Arial" w:eastAsia="Wingdings" w:hAnsi="Arial" w:cs="Arial"/>
                <w:w w:val="93"/>
              </w:rPr>
              <w:t xml:space="preserve"> </w:t>
            </w:r>
            <w:r w:rsidR="00E23C9A" w:rsidRPr="00A44B7A">
              <w:rPr>
                <w:rFonts w:ascii="Arial" w:eastAsia="Wingdings" w:hAnsi="Arial" w:cs="Arial"/>
                <w:w w:val="93"/>
              </w:rPr>
              <w:t>?</w:t>
            </w:r>
          </w:p>
          <w:p w14:paraId="63498A45" w14:textId="73360E2D" w:rsidR="00D62F6A" w:rsidRPr="0011535C" w:rsidRDefault="00D62F6A" w:rsidP="00B677E4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De quel appui de la part du Club Plans de paysage souhaitez-vous bénéficier ? Quelles sont les problématiques qui vous semblent nécessiter cet appui ? </w:t>
            </w:r>
            <w:r w:rsidR="000206ED">
              <w:rPr>
                <w:rFonts w:ascii="Arial" w:eastAsia="Wingdings" w:hAnsi="Arial" w:cs="Arial"/>
                <w:w w:val="93"/>
              </w:rPr>
              <w:t>Avez-vous contacté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des porteurs de projet « Plan de paysage » en cours ? </w:t>
            </w:r>
            <w:r w:rsidR="000206ED">
              <w:rPr>
                <w:rFonts w:ascii="Arial" w:eastAsia="Wingdings" w:hAnsi="Arial" w:cs="Arial"/>
                <w:w w:val="93"/>
              </w:rPr>
              <w:t>Si oui, comment comptez-vous tenir compte de leur expérience ?</w:t>
            </w:r>
          </w:p>
          <w:p w14:paraId="174A766D" w14:textId="77777777" w:rsidR="00D62F6A" w:rsidRPr="00341BE6" w:rsidRDefault="00D62F6A" w:rsidP="00B677E4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62F6A" w:rsidRPr="00341BE6" w14:paraId="2BEA9A3F" w14:textId="77777777" w:rsidTr="00B677E4">
        <w:trPr>
          <w:trHeight w:val="615"/>
        </w:trPr>
        <w:tc>
          <w:tcPr>
            <w:tcW w:w="10419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08080"/>
            <w:vAlign w:val="center"/>
          </w:tcPr>
          <w:p w14:paraId="0FDCFD35" w14:textId="77777777" w:rsidR="00D62F6A" w:rsidRPr="00341BE6" w:rsidRDefault="00D62F6A" w:rsidP="00B677E4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t>PIECES COMPLEMENTAIRES A FOURNIR</w:t>
            </w:r>
          </w:p>
        </w:tc>
      </w:tr>
      <w:tr w:rsidR="00D62F6A" w:rsidRPr="00341BE6" w14:paraId="4E7AD440" w14:textId="77777777" w:rsidTr="00B677E4"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DFBA" w14:textId="77777777" w:rsidR="000D066D" w:rsidRPr="00E775C4" w:rsidRDefault="000D066D" w:rsidP="000D066D">
            <w:pPr>
              <w:pStyle w:val="m-corpstexte"/>
              <w:spacing w:before="240"/>
              <w:rPr>
                <w:rFonts w:ascii="Arial" w:hAnsi="Arial" w:cs="Arial"/>
              </w:rPr>
            </w:pPr>
            <w:r w:rsidRPr="00E775C4">
              <w:rPr>
                <w:rFonts w:ascii="Arial" w:eastAsia="Wingdings" w:hAnsi="Arial" w:cs="Arial"/>
              </w:rPr>
              <w:t>Merci de joindre obligatoirement à votre dossier de candidature les pièces suivantes :</w:t>
            </w:r>
          </w:p>
          <w:p w14:paraId="4C660217" w14:textId="77777777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si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le porteur de projet est une structure publique, la délibération actant la candidature et autorisant la signature de la convention financière ;</w:t>
            </w:r>
          </w:p>
          <w:p w14:paraId="006AFC02" w14:textId="77777777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si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le porteur de projet n’est pas une structure publique, un courrier d’engagement de son représentant certifiant sa capacité juridique à porter la candidature et signer la convention financière ;</w:t>
            </w:r>
          </w:p>
          <w:p w14:paraId="23528F6D" w14:textId="00059822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>
              <w:rPr>
                <w:rFonts w:eastAsia="Wingdings" w:cs="Arial"/>
                <w:w w:val="93"/>
                <w:sz w:val="20"/>
                <w:lang w:bidi="ar-SA"/>
              </w:rPr>
              <w:t>s</w:t>
            </w:r>
            <w:r w:rsidRPr="000D1E35">
              <w:rPr>
                <w:rFonts w:eastAsia="Wingdings" w:cs="Arial"/>
                <w:w w:val="93"/>
                <w:sz w:val="20"/>
                <w:lang w:bidi="ar-SA"/>
              </w:rPr>
              <w:t>i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le porteur de projet est issu du milieu associatif, le formulaire </w:t>
            </w:r>
            <w:proofErr w:type="spell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Cerfa</w:t>
            </w:r>
            <w:proofErr w:type="spell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n° 12156*06 ;</w:t>
            </w:r>
          </w:p>
          <w:p w14:paraId="31551301" w14:textId="77777777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un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plan de financement indiquant notamment le montant du co-financement attendu ;</w:t>
            </w:r>
          </w:p>
          <w:p w14:paraId="27C6DA81" w14:textId="73C88EEB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un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calendrier prévisionnel détaillé avec les étapes d’élaboration et de mise en œuvre de votre « plan de paysage et biodiversité » ;</w:t>
            </w:r>
          </w:p>
          <w:p w14:paraId="12B94D7C" w14:textId="654A7E35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une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carte de la (ou des) commune(s) concernées par le « plan de paysage et biodiversité » ;</w:t>
            </w:r>
          </w:p>
          <w:p w14:paraId="69DE5C3B" w14:textId="77777777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une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lettre d’engagement des différents partenaires associés à la démarche (autorités publiques du ou des territoires concernés, acteurs socio-économiques…) ;</w:t>
            </w:r>
          </w:p>
          <w:p w14:paraId="12854540" w14:textId="36F8D5D5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dans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le cas où le territoire ou partie de territoire, ou bien le porteur de projet a déjà bénéficié d’une subvention dans le cadre d’appels à projets « plans de paysage » précédents, un bilan synthétique concernant le périmètre, l’état de réalisation du plan d’action et du calendrier de ce plan de paysage précédent ;</w:t>
            </w:r>
          </w:p>
          <w:p w14:paraId="1DBE6325" w14:textId="77777777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un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relevé d’identité bancaire (RIB) ;</w:t>
            </w:r>
          </w:p>
          <w:p w14:paraId="2BEE5371" w14:textId="77777777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une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attestation de non-récupération de la TVA si le demandeur est assujetti à la TVA mais ne la récupère pas ;</w:t>
            </w:r>
          </w:p>
          <w:p w14:paraId="7103D716" w14:textId="77777777" w:rsidR="000D1E35" w:rsidRPr="000D1E35" w:rsidRDefault="000D1E35" w:rsidP="000D1E35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  <w:w w:val="93"/>
                <w:sz w:val="20"/>
                <w:lang w:bidi="ar-SA"/>
              </w:rPr>
            </w:pPr>
            <w:proofErr w:type="gramStart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>un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avis de situation SIRENE de moins de 3 mois ;</w:t>
            </w:r>
          </w:p>
          <w:p w14:paraId="0C23337B" w14:textId="77777777" w:rsidR="00D62F6A" w:rsidRPr="00E2624E" w:rsidRDefault="000D1E35" w:rsidP="00E2624E">
            <w:pPr>
              <w:numPr>
                <w:ilvl w:val="0"/>
                <w:numId w:val="30"/>
              </w:numPr>
              <w:suppressAutoHyphens w:val="0"/>
              <w:autoSpaceDN/>
              <w:spacing w:before="120" w:after="120"/>
              <w:ind w:left="426" w:hanging="426"/>
              <w:contextualSpacing/>
              <w:jc w:val="both"/>
              <w:textAlignment w:val="auto"/>
              <w:rPr>
                <w:rFonts w:eastAsia="Wingdings" w:cs="Arial"/>
              </w:rPr>
            </w:pPr>
            <w:proofErr w:type="gramStart"/>
            <w:r>
              <w:rPr>
                <w:rFonts w:eastAsia="Wingdings" w:cs="Arial"/>
                <w:w w:val="93"/>
                <w:sz w:val="20"/>
                <w:lang w:bidi="ar-SA"/>
              </w:rPr>
              <w:t>e</w:t>
            </w:r>
            <w:r w:rsidRPr="000D1E35">
              <w:rPr>
                <w:rFonts w:eastAsia="Wingdings" w:cs="Arial"/>
                <w:w w:val="93"/>
                <w:sz w:val="20"/>
                <w:lang w:bidi="ar-SA"/>
              </w:rPr>
              <w:t>t</w:t>
            </w:r>
            <w:proofErr w:type="gramEnd"/>
            <w:r w:rsidRPr="000D1E35">
              <w:rPr>
                <w:rFonts w:eastAsia="Wingdings" w:cs="Arial"/>
                <w:w w:val="93"/>
                <w:sz w:val="20"/>
                <w:lang w:bidi="ar-SA"/>
              </w:rPr>
              <w:t xml:space="preserve"> tout document qui vous paraît pertinent pour renforcer la compréhension de votre dossier de candidature.</w:t>
            </w:r>
          </w:p>
          <w:p w14:paraId="43C09758" w14:textId="77081539" w:rsidR="00E2624E" w:rsidRPr="00341BE6" w:rsidRDefault="00E2624E" w:rsidP="00E2624E">
            <w:pPr>
              <w:suppressAutoHyphens w:val="0"/>
              <w:autoSpaceDN/>
              <w:spacing w:before="120" w:after="120"/>
              <w:ind w:left="426"/>
              <w:contextualSpacing/>
              <w:jc w:val="both"/>
              <w:textAlignment w:val="auto"/>
              <w:rPr>
                <w:rFonts w:eastAsia="Wingdings" w:cs="Arial"/>
              </w:rPr>
            </w:pPr>
          </w:p>
        </w:tc>
      </w:tr>
    </w:tbl>
    <w:p w14:paraId="4F28CBE5" w14:textId="63B90C1C" w:rsidR="00103DF4" w:rsidRPr="00627A27" w:rsidRDefault="00103DF4" w:rsidP="00103DF4">
      <w:pPr>
        <w:rPr>
          <w:rFonts w:cs="Arial"/>
          <w:sz w:val="20"/>
          <w:szCs w:val="20"/>
        </w:rPr>
      </w:pPr>
    </w:p>
    <w:sectPr w:rsidR="00103DF4" w:rsidRPr="00627A27" w:rsidSect="00EF3F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567" w:left="1134" w:header="720" w:footer="117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BF6D" w16cex:dateUtc="2022-03-04T15:40:00Z"/>
  <w16cex:commentExtensible w16cex:durableId="25CCBF75" w16cex:dateUtc="2022-03-04T15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88CA" w14:textId="77777777" w:rsidR="005A7FD3" w:rsidRDefault="005A7FD3">
      <w:r>
        <w:separator/>
      </w:r>
    </w:p>
  </w:endnote>
  <w:endnote w:type="continuationSeparator" w:id="0">
    <w:p w14:paraId="0F44815C" w14:textId="77777777" w:rsidR="005A7FD3" w:rsidRDefault="005A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altName w:val="Calibri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, Cambria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5947" w14:textId="77777777" w:rsidR="00C14DBF" w:rsidRDefault="00C14D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1550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EC5B6A" w14:textId="3C5E6C1B" w:rsidR="00063315" w:rsidRPr="00063315" w:rsidRDefault="00063315">
        <w:pPr>
          <w:pStyle w:val="Pieddepage"/>
          <w:jc w:val="right"/>
          <w:rPr>
            <w:sz w:val="16"/>
            <w:szCs w:val="16"/>
          </w:rPr>
        </w:pPr>
        <w:r w:rsidRPr="00063315">
          <w:rPr>
            <w:sz w:val="16"/>
            <w:szCs w:val="16"/>
          </w:rPr>
          <w:fldChar w:fldCharType="begin"/>
        </w:r>
        <w:r w:rsidRPr="00063315">
          <w:rPr>
            <w:sz w:val="16"/>
            <w:szCs w:val="16"/>
          </w:rPr>
          <w:instrText>PAGE   \* MERGEFORMAT</w:instrText>
        </w:r>
        <w:r w:rsidRPr="00063315">
          <w:rPr>
            <w:sz w:val="16"/>
            <w:szCs w:val="16"/>
          </w:rPr>
          <w:fldChar w:fldCharType="separate"/>
        </w:r>
        <w:r w:rsidR="000D066D">
          <w:rPr>
            <w:noProof/>
            <w:sz w:val="16"/>
            <w:szCs w:val="16"/>
          </w:rPr>
          <w:t>4</w:t>
        </w:r>
        <w:r w:rsidRPr="00063315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/5</w:t>
        </w:r>
      </w:p>
    </w:sdtContent>
  </w:sdt>
  <w:p w14:paraId="2E51C1AF" w14:textId="77777777" w:rsidR="00063315" w:rsidRDefault="000633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1162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8DA0E0" w14:textId="51C6E80A" w:rsidR="00063315" w:rsidRPr="00063315" w:rsidRDefault="00063315">
        <w:pPr>
          <w:pStyle w:val="Pieddepage"/>
          <w:jc w:val="right"/>
          <w:rPr>
            <w:sz w:val="16"/>
            <w:szCs w:val="16"/>
          </w:rPr>
        </w:pPr>
        <w:r w:rsidRPr="00063315">
          <w:rPr>
            <w:sz w:val="16"/>
            <w:szCs w:val="16"/>
          </w:rPr>
          <w:fldChar w:fldCharType="begin"/>
        </w:r>
        <w:r w:rsidRPr="00063315">
          <w:rPr>
            <w:sz w:val="16"/>
            <w:szCs w:val="16"/>
          </w:rPr>
          <w:instrText>PAGE   \* MERGEFORMAT</w:instrText>
        </w:r>
        <w:r w:rsidRPr="00063315">
          <w:rPr>
            <w:sz w:val="16"/>
            <w:szCs w:val="16"/>
          </w:rPr>
          <w:fldChar w:fldCharType="separate"/>
        </w:r>
        <w:r w:rsidR="000D066D">
          <w:rPr>
            <w:noProof/>
            <w:sz w:val="16"/>
            <w:szCs w:val="16"/>
          </w:rPr>
          <w:t>1</w:t>
        </w:r>
        <w:r w:rsidRPr="00063315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/5</w:t>
        </w:r>
      </w:p>
    </w:sdtContent>
  </w:sdt>
  <w:p w14:paraId="3041BDBB" w14:textId="77777777" w:rsidR="00063315" w:rsidRDefault="000633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E4F1" w14:textId="77777777" w:rsidR="005A7FD3" w:rsidRDefault="005A7FD3">
      <w:r>
        <w:rPr>
          <w:color w:val="000000"/>
        </w:rPr>
        <w:separator/>
      </w:r>
    </w:p>
  </w:footnote>
  <w:footnote w:type="continuationSeparator" w:id="0">
    <w:p w14:paraId="0D3FE5FB" w14:textId="77777777" w:rsidR="005A7FD3" w:rsidRDefault="005A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EBEB" w14:textId="4453721D" w:rsidR="00C14DBF" w:rsidRDefault="005A7FD3">
    <w:pPr>
      <w:pStyle w:val="En-tte"/>
    </w:pPr>
    <w:r>
      <w:rPr>
        <w:noProof/>
      </w:rPr>
      <w:pict w14:anchorId="1DC908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86969" o:spid="_x0000_s2050" type="#_x0000_t136" style="position:absolute;margin-left:0;margin-top:0;width:620.3pt;height:59.0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02DF" w14:textId="48C988BF" w:rsidR="00C14DBF" w:rsidRDefault="005A7FD3">
    <w:pPr>
      <w:pStyle w:val="En-tte"/>
    </w:pPr>
    <w:r>
      <w:rPr>
        <w:noProof/>
      </w:rPr>
      <w:pict w14:anchorId="29D76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86970" o:spid="_x0000_s2051" type="#_x0000_t136" style="position:absolute;margin-left:0;margin-top:0;width:622.3pt;height:59.0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C9068" w14:textId="0E891CB6" w:rsidR="00BC7F0B" w:rsidRPr="00BC7F0B" w:rsidRDefault="005A7FD3" w:rsidP="00D36B6F">
    <w:pPr>
      <w:pStyle w:val="Intituldirection"/>
      <w:rPr>
        <w:b w:val="0"/>
      </w:rPr>
    </w:pPr>
    <w:r>
      <w:rPr>
        <w:noProof/>
      </w:rPr>
      <w:pict w14:anchorId="72B7C1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86968" o:spid="_x0000_s2049" type="#_x0000_t136" style="position:absolute;left:0;text-align:left;margin-left:0;margin-top:0;width:622.3pt;height:59.0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OCUMENT DE TRAVAIL"/>
          <w10:wrap anchorx="margin" anchory="margin"/>
        </v:shape>
      </w:pict>
    </w:r>
    <w:r w:rsidR="00B34CBE"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848D02" wp14:editId="0F904006">
              <wp:simplePos x="0" y="0"/>
              <wp:positionH relativeFrom="column">
                <wp:posOffset>-243840</wp:posOffset>
              </wp:positionH>
              <wp:positionV relativeFrom="paragraph">
                <wp:posOffset>-161925</wp:posOffset>
              </wp:positionV>
              <wp:extent cx="201930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3FEEB" w14:textId="6B03151F" w:rsidR="00B34CBE" w:rsidRDefault="00B34CBE">
                          <w:r w:rsidRPr="00B34CBE"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2F3336D1" wp14:editId="65C04033">
                                <wp:extent cx="1771650" cy="1524000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152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168F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848D0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9.2pt;margin-top:-12.75pt;width:15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" stroked="f">
              <v:textbox style="mso-fit-shape-to-text:t">
                <w:txbxContent>
                  <w:p w14:paraId="4413FEEB" w14:textId="6B03151F" w:rsidR="00B34CBE" w:rsidRDefault="00B34CBE">
                    <w:r w:rsidRPr="00B34CBE"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2F3336D1" wp14:editId="65C04033">
                          <wp:extent cx="1771650" cy="1524000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152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3168F"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5DC5">
      <w:tab/>
    </w:r>
  </w:p>
  <w:p w14:paraId="532D53B2" w14:textId="33B798EC" w:rsidR="00D62F6A" w:rsidRDefault="0073168F" w:rsidP="00190BF2">
    <w:pPr>
      <w:rPr>
        <w:lang w:eastAsia="en-US" w:bidi="ar-SA"/>
      </w:rPr>
    </w:pPr>
    <w:r>
      <w:rPr>
        <w:lang w:eastAsia="en-US" w:bidi="ar-SA"/>
      </w:rPr>
      <w:tab/>
    </w:r>
    <w:r>
      <w:rPr>
        <w:lang w:eastAsia="en-US" w:bidi="ar-SA"/>
      </w:rPr>
      <w:tab/>
    </w:r>
    <w:r>
      <w:rPr>
        <w:lang w:eastAsia="en-US" w:bidi="ar-SA"/>
      </w:rPr>
      <w:tab/>
    </w:r>
    <w:r>
      <w:rPr>
        <w:lang w:eastAsia="en-US" w:bidi="ar-SA"/>
      </w:rPr>
      <w:tab/>
    </w:r>
    <w:r>
      <w:rPr>
        <w:lang w:eastAsia="en-US" w:bidi="ar-SA"/>
      </w:rPr>
      <w:tab/>
    </w:r>
    <w:r w:rsidR="00190BF2">
      <w:rPr>
        <w:lang w:eastAsia="en-US" w:bidi="ar-SA"/>
      </w:rPr>
      <w:tab/>
    </w:r>
    <w:r w:rsidR="00190BF2">
      <w:rPr>
        <w:lang w:eastAsia="en-US" w:bidi="ar-SA"/>
      </w:rPr>
      <w:tab/>
    </w:r>
    <w:r w:rsidRPr="00CE7F07">
      <w:rPr>
        <w:noProof/>
      </w:rPr>
      <w:drawing>
        <wp:inline distT="0" distB="0" distL="0" distR="0" wp14:anchorId="54912F6B" wp14:editId="7AF94256">
          <wp:extent cx="933450" cy="1176959"/>
          <wp:effectExtent l="0" t="0" r="0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4" cy="118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Liberation Sans" w:hAnsi="Liberation Sans" w:cs="Liberation Sans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w w:val="93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w w:val="93"/>
        <w:sz w:val="20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w w:val="93"/>
        <w:sz w:val="20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11AEC566"/>
    <w:name w:val="WW8Num3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Cs w:val="22"/>
        <w:lang w:eastAsia="ar-SA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Cs w:val="22"/>
        <w:lang w:eastAsia="ar-SA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Cs w:val="22"/>
        <w:lang w:eastAsia="ar-SA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3C427D2"/>
    <w:multiLevelType w:val="multilevel"/>
    <w:tmpl w:val="A76A32F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eastAsia="Liberation Sans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Liberation Sans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Liberation Sans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15F74F5E"/>
    <w:multiLevelType w:val="multilevel"/>
    <w:tmpl w:val="3C5E4AB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Liberation Sans" w:hAnsi="Times New Roman" w:cs="Times New Roman"/>
        <w:b/>
        <w:w w:val="93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6434504"/>
    <w:multiLevelType w:val="multilevel"/>
    <w:tmpl w:val="DBA4A01E"/>
    <w:styleLink w:val="WW8Num2"/>
    <w:lvl w:ilvl="0">
      <w:numFmt w:val="bullet"/>
      <w:lvlText w:val=""/>
      <w:lvlJc w:val="left"/>
      <w:pPr>
        <w:ind w:left="720" w:hanging="360"/>
      </w:pPr>
      <w:rPr>
        <w:rFonts w:ascii="Wingdings" w:eastAsia="Times New Roman" w:hAnsi="Wingdings" w:cs="Wingdings"/>
        <w:color w:val="auto"/>
        <w:w w:val="93"/>
        <w:sz w:val="20"/>
        <w:szCs w:val="24"/>
        <w:shd w:val="clear" w:color="auto" w:fill="FFFF00"/>
        <w:lang w:val="fr-FR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F331879"/>
    <w:multiLevelType w:val="multilevel"/>
    <w:tmpl w:val="1FAE9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8F201A9"/>
    <w:multiLevelType w:val="multilevel"/>
    <w:tmpl w:val="D3F04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2C834E98"/>
    <w:multiLevelType w:val="multilevel"/>
    <w:tmpl w:val="11AEC566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12" w15:restartNumberingAfterBreak="0">
    <w:nsid w:val="330621CD"/>
    <w:multiLevelType w:val="multilevel"/>
    <w:tmpl w:val="DFD8FDF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13" w15:restartNumberingAfterBreak="0">
    <w:nsid w:val="35AB209A"/>
    <w:multiLevelType w:val="multilevel"/>
    <w:tmpl w:val="C65C2C9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 w15:restartNumberingAfterBreak="0">
    <w:nsid w:val="3ABD267C"/>
    <w:multiLevelType w:val="multilevel"/>
    <w:tmpl w:val="3BE40F4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Liberation Sans"/>
        <w:b w:val="0"/>
        <w:i/>
        <w:w w:val="93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Liberation Sans" w:eastAsia="Times New Roman" w:hAnsi="Liberation Sans" w:cs="Liberation Sans"/>
        <w:b w:val="0"/>
        <w:bCs w:val="0"/>
        <w:i/>
        <w:w w:val="93"/>
        <w:sz w:val="20"/>
        <w:szCs w:val="24"/>
        <w:lang w:val="fr-FR" w:eastAsia="ar-SA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0623E"/>
    <w:multiLevelType w:val="multilevel"/>
    <w:tmpl w:val="592E9FF0"/>
    <w:styleLink w:val="WW8Num1"/>
    <w:lvl w:ilvl="0">
      <w:numFmt w:val="bullet"/>
      <w:pStyle w:val="m-listePuce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1C60C43"/>
    <w:multiLevelType w:val="multilevel"/>
    <w:tmpl w:val="1F5C862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446D435C"/>
    <w:multiLevelType w:val="multilevel"/>
    <w:tmpl w:val="D3F04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7927699"/>
    <w:multiLevelType w:val="multilevel"/>
    <w:tmpl w:val="368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B3749"/>
    <w:multiLevelType w:val="multilevel"/>
    <w:tmpl w:val="46D49C7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0" w15:restartNumberingAfterBreak="0">
    <w:nsid w:val="517A6D5A"/>
    <w:multiLevelType w:val="multilevel"/>
    <w:tmpl w:val="CB7E4F3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51C36F30"/>
    <w:multiLevelType w:val="hybridMultilevel"/>
    <w:tmpl w:val="B78C047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3C0BDE"/>
    <w:multiLevelType w:val="multilevel"/>
    <w:tmpl w:val="CC60340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3" w15:restartNumberingAfterBreak="0">
    <w:nsid w:val="69F11976"/>
    <w:multiLevelType w:val="hybridMultilevel"/>
    <w:tmpl w:val="0344B92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A8C4C66"/>
    <w:multiLevelType w:val="hybridMultilevel"/>
    <w:tmpl w:val="76366F8E"/>
    <w:lvl w:ilvl="0" w:tplc="B0BE17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04AA3"/>
    <w:multiLevelType w:val="multilevel"/>
    <w:tmpl w:val="11AEC566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26" w15:restartNumberingAfterBreak="0">
    <w:nsid w:val="78175F39"/>
    <w:multiLevelType w:val="hybridMultilevel"/>
    <w:tmpl w:val="F6281636"/>
    <w:lvl w:ilvl="0" w:tplc="CE94A3A8">
      <w:start w:val="6"/>
      <w:numFmt w:val="bullet"/>
      <w:lvlText w:val="-"/>
      <w:lvlJc w:val="left"/>
      <w:pPr>
        <w:ind w:left="720" w:hanging="360"/>
      </w:pPr>
      <w:rPr>
        <w:rFonts w:ascii="Liberation Sans" w:eastAsia="Liberation Serif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E14F0"/>
    <w:multiLevelType w:val="multilevel"/>
    <w:tmpl w:val="D6F8A1BA"/>
    <w:styleLink w:val="WW8Num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8" w15:restartNumberingAfterBreak="0">
    <w:nsid w:val="7D335D1C"/>
    <w:multiLevelType w:val="multilevel"/>
    <w:tmpl w:val="67B401AE"/>
    <w:lvl w:ilvl="0">
      <w:start w:val="5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9"/>
  </w:num>
  <w:num w:numId="6">
    <w:abstractNumId w:val="6"/>
  </w:num>
  <w:num w:numId="7">
    <w:abstractNumId w:val="16"/>
  </w:num>
  <w:num w:numId="8">
    <w:abstractNumId w:val="27"/>
  </w:num>
  <w:num w:numId="9">
    <w:abstractNumId w:val="10"/>
  </w:num>
  <w:num w:numId="10">
    <w:abstractNumId w:val="20"/>
  </w:num>
  <w:num w:numId="11">
    <w:abstractNumId w:val="14"/>
    <w:lvlOverride w:ilvl="0">
      <w:startOverride w:val="1"/>
    </w:lvlOverride>
  </w:num>
  <w:num w:numId="12">
    <w:abstractNumId w:val="13"/>
  </w:num>
  <w:num w:numId="13">
    <w:abstractNumId w:val="28"/>
  </w:num>
  <w:num w:numId="14">
    <w:abstractNumId w:val="22"/>
  </w:num>
  <w:num w:numId="15">
    <w:abstractNumId w:val="9"/>
  </w:num>
  <w:num w:numId="16">
    <w:abstractNumId w:val="12"/>
  </w:num>
  <w:num w:numId="17">
    <w:abstractNumId w:val="17"/>
  </w:num>
  <w:num w:numId="18">
    <w:abstractNumId w:val="26"/>
  </w:num>
  <w:num w:numId="19">
    <w:abstractNumId w:val="1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21"/>
  </w:num>
  <w:num w:numId="27">
    <w:abstractNumId w:val="11"/>
  </w:num>
  <w:num w:numId="28">
    <w:abstractNumId w:val="25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E9"/>
    <w:rsid w:val="000206ED"/>
    <w:rsid w:val="00036B58"/>
    <w:rsid w:val="000444DE"/>
    <w:rsid w:val="00051728"/>
    <w:rsid w:val="00063315"/>
    <w:rsid w:val="000841C3"/>
    <w:rsid w:val="000B5B86"/>
    <w:rsid w:val="000C4A4E"/>
    <w:rsid w:val="000D066D"/>
    <w:rsid w:val="000D1E35"/>
    <w:rsid w:val="000D3114"/>
    <w:rsid w:val="000D376D"/>
    <w:rsid w:val="000E5D81"/>
    <w:rsid w:val="00100055"/>
    <w:rsid w:val="00103DF4"/>
    <w:rsid w:val="0011027B"/>
    <w:rsid w:val="0011173A"/>
    <w:rsid w:val="0011384E"/>
    <w:rsid w:val="00116AEF"/>
    <w:rsid w:val="001306B9"/>
    <w:rsid w:val="00147F1D"/>
    <w:rsid w:val="001512B1"/>
    <w:rsid w:val="001834C5"/>
    <w:rsid w:val="00187964"/>
    <w:rsid w:val="00190BF2"/>
    <w:rsid w:val="001C71DD"/>
    <w:rsid w:val="001F00AF"/>
    <w:rsid w:val="001F1BF1"/>
    <w:rsid w:val="001F23C0"/>
    <w:rsid w:val="001F6331"/>
    <w:rsid w:val="002034EB"/>
    <w:rsid w:val="00212B0C"/>
    <w:rsid w:val="002424A1"/>
    <w:rsid w:val="00260D4D"/>
    <w:rsid w:val="00291EE5"/>
    <w:rsid w:val="00297DEF"/>
    <w:rsid w:val="002A3127"/>
    <w:rsid w:val="002B5855"/>
    <w:rsid w:val="002C3868"/>
    <w:rsid w:val="002E3B10"/>
    <w:rsid w:val="00301218"/>
    <w:rsid w:val="003716AE"/>
    <w:rsid w:val="003855CB"/>
    <w:rsid w:val="003C7803"/>
    <w:rsid w:val="003F5E30"/>
    <w:rsid w:val="00423861"/>
    <w:rsid w:val="00424194"/>
    <w:rsid w:val="00431824"/>
    <w:rsid w:val="00494AC6"/>
    <w:rsid w:val="004D3339"/>
    <w:rsid w:val="00505F7F"/>
    <w:rsid w:val="00514BDE"/>
    <w:rsid w:val="00514D1D"/>
    <w:rsid w:val="00525864"/>
    <w:rsid w:val="00554012"/>
    <w:rsid w:val="005927D3"/>
    <w:rsid w:val="00594B82"/>
    <w:rsid w:val="005A7FD3"/>
    <w:rsid w:val="005B1A12"/>
    <w:rsid w:val="005E156D"/>
    <w:rsid w:val="006059F1"/>
    <w:rsid w:val="00624AF4"/>
    <w:rsid w:val="00627A27"/>
    <w:rsid w:val="00681F5E"/>
    <w:rsid w:val="00683BCD"/>
    <w:rsid w:val="006A315E"/>
    <w:rsid w:val="006B6AB2"/>
    <w:rsid w:val="006D114B"/>
    <w:rsid w:val="006E3118"/>
    <w:rsid w:val="007200E6"/>
    <w:rsid w:val="00720F88"/>
    <w:rsid w:val="00721690"/>
    <w:rsid w:val="0073168F"/>
    <w:rsid w:val="00771037"/>
    <w:rsid w:val="007721BB"/>
    <w:rsid w:val="007A5DE9"/>
    <w:rsid w:val="007C31FD"/>
    <w:rsid w:val="008157B8"/>
    <w:rsid w:val="00827EBC"/>
    <w:rsid w:val="00830D1C"/>
    <w:rsid w:val="00834D11"/>
    <w:rsid w:val="0083731F"/>
    <w:rsid w:val="00843F76"/>
    <w:rsid w:val="00855432"/>
    <w:rsid w:val="00857175"/>
    <w:rsid w:val="00874197"/>
    <w:rsid w:val="008900CC"/>
    <w:rsid w:val="008967CC"/>
    <w:rsid w:val="008A31A8"/>
    <w:rsid w:val="008C5AB9"/>
    <w:rsid w:val="008E3019"/>
    <w:rsid w:val="008E47DB"/>
    <w:rsid w:val="008F332D"/>
    <w:rsid w:val="009013A3"/>
    <w:rsid w:val="009372F4"/>
    <w:rsid w:val="0098247C"/>
    <w:rsid w:val="00995A63"/>
    <w:rsid w:val="009A6012"/>
    <w:rsid w:val="009C4D95"/>
    <w:rsid w:val="009E35EF"/>
    <w:rsid w:val="009E7242"/>
    <w:rsid w:val="009F7AF0"/>
    <w:rsid w:val="00A14796"/>
    <w:rsid w:val="00A30E29"/>
    <w:rsid w:val="00A347CD"/>
    <w:rsid w:val="00A35B8D"/>
    <w:rsid w:val="00A3645F"/>
    <w:rsid w:val="00A40141"/>
    <w:rsid w:val="00A44B7A"/>
    <w:rsid w:val="00A46107"/>
    <w:rsid w:val="00A64E3C"/>
    <w:rsid w:val="00B021F1"/>
    <w:rsid w:val="00B34CBE"/>
    <w:rsid w:val="00B56F58"/>
    <w:rsid w:val="00B80D46"/>
    <w:rsid w:val="00BB6600"/>
    <w:rsid w:val="00BC7F0B"/>
    <w:rsid w:val="00BE2BA9"/>
    <w:rsid w:val="00C007A7"/>
    <w:rsid w:val="00C14DBF"/>
    <w:rsid w:val="00C33E6D"/>
    <w:rsid w:val="00C57F86"/>
    <w:rsid w:val="00CD493D"/>
    <w:rsid w:val="00CE1E48"/>
    <w:rsid w:val="00D00527"/>
    <w:rsid w:val="00D22D98"/>
    <w:rsid w:val="00D36B6F"/>
    <w:rsid w:val="00D42F7D"/>
    <w:rsid w:val="00D453F9"/>
    <w:rsid w:val="00D62F6A"/>
    <w:rsid w:val="00D82545"/>
    <w:rsid w:val="00D914FE"/>
    <w:rsid w:val="00D95DC5"/>
    <w:rsid w:val="00DB2C36"/>
    <w:rsid w:val="00DB6C22"/>
    <w:rsid w:val="00DD27B9"/>
    <w:rsid w:val="00DD2C37"/>
    <w:rsid w:val="00E04BDD"/>
    <w:rsid w:val="00E23C9A"/>
    <w:rsid w:val="00E2624E"/>
    <w:rsid w:val="00E40998"/>
    <w:rsid w:val="00E5069F"/>
    <w:rsid w:val="00E6065A"/>
    <w:rsid w:val="00E644D5"/>
    <w:rsid w:val="00E92D7A"/>
    <w:rsid w:val="00EA0C3B"/>
    <w:rsid w:val="00EA12F4"/>
    <w:rsid w:val="00EA2C40"/>
    <w:rsid w:val="00ED4326"/>
    <w:rsid w:val="00EE0579"/>
    <w:rsid w:val="00EF3F7D"/>
    <w:rsid w:val="00F11CE8"/>
    <w:rsid w:val="00F7590F"/>
    <w:rsid w:val="00F8266C"/>
    <w:rsid w:val="00FC2D18"/>
    <w:rsid w:val="00FC4C66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AB87CE"/>
  <w15:docId w15:val="{34E9E330-192F-4122-88DC-17096D37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D1D"/>
    <w:pPr>
      <w:suppressAutoHyphens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outlineLvl w:val="0"/>
    </w:pPr>
    <w:rPr>
      <w:b/>
      <w:bCs/>
    </w:rPr>
  </w:style>
  <w:style w:type="paragraph" w:customStyle="1" w:styleId="Titre31">
    <w:name w:val="Titre 31"/>
    <w:basedOn w:val="Heading"/>
    <w:next w:val="Textbody"/>
    <w:pPr>
      <w:spacing w:before="140" w:after="0"/>
      <w:outlineLvl w:val="2"/>
    </w:pPr>
    <w:rPr>
      <w:b/>
      <w:bCs/>
    </w:rPr>
  </w:style>
  <w:style w:type="character" w:customStyle="1" w:styleId="Policepardfaut1">
    <w:name w:val="Police par défau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, Cambri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Mangal, Cambria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Cambria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, Cambria"/>
      <w:i/>
      <w:iCs/>
    </w:rPr>
  </w:style>
  <w:style w:type="paragraph" w:customStyle="1" w:styleId="m-BlocTitre">
    <w:name w:val="m-BlocTitre"/>
    <w:basedOn w:val="Standard"/>
    <w:pPr>
      <w:jc w:val="center"/>
    </w:pPr>
    <w:rPr>
      <w:rFonts w:ascii="Liberation Serif" w:eastAsia="Liberation Serif" w:hAnsi="Liberation Serif" w:cs="Liberation Serif"/>
      <w:color w:val="999999"/>
      <w:w w:val="93"/>
      <w:sz w:val="22"/>
    </w:rPr>
  </w:style>
  <w:style w:type="paragraph" w:customStyle="1" w:styleId="En-tte1">
    <w:name w:val="En-tête1"/>
    <w:basedOn w:val="Standard"/>
    <w:pPr>
      <w:tabs>
        <w:tab w:val="center" w:pos="4536"/>
        <w:tab w:val="right" w:pos="9072"/>
      </w:tabs>
      <w:jc w:val="both"/>
    </w:pPr>
  </w:style>
  <w:style w:type="paragraph" w:customStyle="1" w:styleId="Pieddepage1">
    <w:name w:val="Pied de page1"/>
    <w:basedOn w:val="Standard"/>
    <w:pPr>
      <w:tabs>
        <w:tab w:val="center" w:pos="4536"/>
        <w:tab w:val="right" w:pos="9072"/>
      </w:tabs>
      <w:jc w:val="both"/>
    </w:pPr>
  </w:style>
  <w:style w:type="paragraph" w:customStyle="1" w:styleId="m-siteweb">
    <w:name w:val="m-site web"/>
    <w:basedOn w:val="Standard"/>
    <w:pPr>
      <w:spacing w:after="260"/>
      <w:jc w:val="both"/>
    </w:pPr>
    <w:rPr>
      <w:rFonts w:ascii="Liberation Sans" w:eastAsia="Liberation Sans" w:hAnsi="Liberation Sans" w:cs="Liberation Sans"/>
      <w:i/>
      <w:w w:val="93"/>
      <w:sz w:val="13"/>
    </w:rPr>
  </w:style>
  <w:style w:type="paragraph" w:customStyle="1" w:styleId="m-BlocReference">
    <w:name w:val="m-BlocReference"/>
    <w:basedOn w:val="Standard"/>
    <w:pPr>
      <w:jc w:val="both"/>
    </w:pPr>
    <w:rPr>
      <w:rFonts w:ascii="Liberation Sans" w:eastAsia="Arial Unicode MS" w:hAnsi="Liberation Sans" w:cs="Liberation Sans"/>
      <w:w w:val="88"/>
      <w:sz w:val="16"/>
    </w:rPr>
  </w:style>
  <w:style w:type="paragraph" w:customStyle="1" w:styleId="m-BlocEmetteur">
    <w:name w:val="m-BlocEmetteur"/>
    <w:basedOn w:val="Standard"/>
    <w:pPr>
      <w:jc w:val="both"/>
    </w:pPr>
    <w:rPr>
      <w:rFonts w:ascii="Liberation Serif" w:eastAsia="Liberation Serif" w:hAnsi="Liberation Serif" w:cs="Liberation Serif"/>
      <w:i/>
      <w:w w:val="93"/>
      <w:sz w:val="18"/>
    </w:rPr>
  </w:style>
  <w:style w:type="paragraph" w:customStyle="1" w:styleId="m-BlocEntete">
    <w:name w:val="m-BlocEntete"/>
    <w:basedOn w:val="Standard"/>
    <w:pPr>
      <w:jc w:val="both"/>
    </w:pPr>
    <w:rPr>
      <w:rFonts w:ascii="Liberation Serif" w:eastAsia="Liberation Serif" w:hAnsi="Liberation Serif" w:cs="Liberation Serif"/>
      <w:i/>
      <w:iCs/>
      <w:sz w:val="20"/>
    </w:rPr>
  </w:style>
  <w:style w:type="paragraph" w:customStyle="1" w:styleId="m-BlocDestinataire">
    <w:name w:val="m-BlocDestinataire"/>
    <w:basedOn w:val="Standard"/>
    <w:pPr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BlocDate">
    <w:name w:val="m-BlocDate"/>
    <w:basedOn w:val="Standard"/>
    <w:pPr>
      <w:spacing w:after="260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m-InterTitre1">
    <w:name w:val="m-InterTitre1"/>
    <w:basedOn w:val="Standard"/>
    <w:next w:val="Standard"/>
    <w:pPr>
      <w:spacing w:after="260"/>
      <w:jc w:val="both"/>
    </w:pPr>
    <w:rPr>
      <w:rFonts w:ascii="Liberation Sans" w:eastAsia="Liberation Sans" w:hAnsi="Liberation Sans" w:cs="Liberation Sans"/>
      <w:b/>
      <w:w w:val="93"/>
    </w:rPr>
  </w:style>
  <w:style w:type="paragraph" w:customStyle="1" w:styleId="m-corpstexte">
    <w:name w:val="m-corps texte"/>
    <w:basedOn w:val="Standard"/>
    <w:pPr>
      <w:spacing w:after="120"/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listePuce">
    <w:name w:val="m-listePuce"/>
    <w:basedOn w:val="Standard"/>
    <w:pPr>
      <w:numPr>
        <w:numId w:val="1"/>
      </w:numPr>
      <w:spacing w:before="120"/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Objet">
    <w:name w:val="m-Objet"/>
    <w:basedOn w:val="Standard"/>
    <w:next w:val="Standard"/>
    <w:pPr>
      <w:spacing w:before="283"/>
      <w:ind w:left="1417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Textedebulles1">
    <w:name w:val="Texte de bulles1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formatHTML1">
    <w:name w:val="Préformaté HTML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, Cambria"/>
      <w:sz w:val="28"/>
      <w:szCs w:val="28"/>
    </w:rPr>
  </w:style>
  <w:style w:type="paragraph" w:customStyle="1" w:styleId="WW-Titre">
    <w:name w:val="WW-Titr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us-titre1">
    <w:name w:val="Sous-titre1"/>
    <w:basedOn w:val="Titre1"/>
    <w:next w:val="Textbody"/>
    <w:pPr>
      <w:jc w:val="center"/>
    </w:pPr>
    <w:rPr>
      <w:i/>
      <w:iCs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customStyle="1" w:styleId="m-CopieA">
    <w:name w:val="m-CopieA"/>
    <w:basedOn w:val="Standard"/>
    <w:next w:val="Standard"/>
    <w:pPr>
      <w:spacing w:line="260" w:lineRule="atLeast"/>
    </w:pPr>
    <w:rPr>
      <w:rFonts w:ascii="Liberation Sans" w:eastAsia="Liberation Sans" w:hAnsi="Liberation Sans" w:cs="Liberation Sans"/>
      <w:sz w:val="20"/>
    </w:rPr>
  </w:style>
  <w:style w:type="paragraph" w:customStyle="1" w:styleId="Standarduser">
    <w:name w:val="Standard (user)"/>
    <w:pPr>
      <w:widowControl/>
      <w:suppressAutoHyphens/>
      <w:jc w:val="both"/>
    </w:pPr>
    <w:rPr>
      <w:rFonts w:ascii="Liberation Sans" w:eastAsia="Times New Roman" w:hAnsi="Liberation Sans" w:cs="Times New Roman"/>
      <w:color w:val="00000A"/>
      <w:sz w:val="20"/>
      <w:lang w:bidi="ar-SA"/>
    </w:rPr>
  </w:style>
  <w:style w:type="paragraph" w:customStyle="1" w:styleId="Paragraphedeliste1">
    <w:name w:val="Paragraphe de liste1"/>
    <w:basedOn w:val="Normal"/>
    <w:pPr>
      <w:ind w:left="720"/>
    </w:pPr>
    <w:rPr>
      <w:szCs w:val="21"/>
    </w:rPr>
  </w:style>
  <w:style w:type="paragraph" w:customStyle="1" w:styleId="Footnote">
    <w:name w:val="Footnote"/>
    <w:basedOn w:val="Normal"/>
    <w:rPr>
      <w:sz w:val="20"/>
      <w:szCs w:val="18"/>
    </w:rPr>
  </w:style>
  <w:style w:type="paragraph" w:customStyle="1" w:styleId="Rvision1">
    <w:name w:val="Révision1"/>
    <w:pPr>
      <w:widowControl/>
      <w:textAlignment w:val="auto"/>
    </w:pPr>
    <w:rPr>
      <w:szCs w:val="21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Times New Roman" w:hAnsi="Wingdings" w:cs="Wingdings"/>
      <w:color w:val="auto"/>
      <w:w w:val="93"/>
      <w:sz w:val="20"/>
      <w:szCs w:val="24"/>
      <w:shd w:val="clear" w:color="auto" w:fill="FFFF00"/>
      <w:lang w:val="fr-FR" w:eastAsia="zh-CN" w:bidi="ar-SA"/>
    </w:rPr>
  </w:style>
  <w:style w:type="character" w:customStyle="1" w:styleId="WW8Num3z0">
    <w:name w:val="WW8Num3z0"/>
    <w:rPr>
      <w:rFonts w:ascii="Times New Roman" w:eastAsia="Liberation Sans" w:hAnsi="Times New Roman" w:cs="Times New Roman"/>
      <w:b/>
      <w:w w:val="93"/>
      <w:szCs w:val="24"/>
      <w:lang w:eastAsia="ar-SA"/>
    </w:rPr>
  </w:style>
  <w:style w:type="character" w:customStyle="1" w:styleId="WW8Num4z0">
    <w:name w:val="WW8Num4z0"/>
    <w:rPr>
      <w:rFonts w:cs="Liberation Sans"/>
      <w:b w:val="0"/>
      <w:i/>
      <w:w w:val="93"/>
      <w:szCs w:val="24"/>
      <w:lang w:eastAsia="ar-SA"/>
    </w:rPr>
  </w:style>
  <w:style w:type="character" w:customStyle="1" w:styleId="WW8Num4z1">
    <w:name w:val="WW8Num4z1"/>
    <w:rPr>
      <w:rFonts w:ascii="Liberation Sans" w:eastAsia="Times New Roman" w:hAnsi="Liberation Sans" w:cs="Liberation Sans"/>
      <w:b w:val="0"/>
      <w:bCs w:val="0"/>
      <w:i/>
      <w:w w:val="93"/>
      <w:sz w:val="20"/>
      <w:szCs w:val="24"/>
      <w:lang w:val="fr-FR" w:eastAsia="ar-SA" w:bidi="ar-SA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Liberation Sans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Times New Roman" w:hAnsi="Symbol" w:cs="OpenSymbol, 'Arial Unicode MS'"/>
      <w:color w:val="auto"/>
      <w:w w:val="93"/>
      <w:sz w:val="20"/>
      <w:szCs w:val="24"/>
      <w:lang w:val="fr-FR" w:eastAsia="zh-CN" w:bidi="ar-SA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-Policepardfaut">
    <w:name w:val="WW-Police par défaut"/>
  </w:style>
  <w:style w:type="character" w:customStyle="1" w:styleId="Numrodepage1">
    <w:name w:val="Numéro de page1"/>
    <w:basedOn w:val="WW-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0">
    <w:name w:val="Police par défaut1"/>
  </w:style>
  <w:style w:type="character" w:customStyle="1" w:styleId="WW-Policepardfaut1">
    <w:name w:val="WW-Police par défaut1"/>
  </w:style>
  <w:style w:type="character" w:customStyle="1" w:styleId="WW-Policepardfaut11">
    <w:name w:val="WW-Police par défaut11"/>
  </w:style>
  <w:style w:type="character" w:customStyle="1" w:styleId="SubtitleChar">
    <w:name w:val="Subtitle Char"/>
    <w:rPr>
      <w:rFonts w:ascii="Liberation Sans" w:eastAsia="Lucida Sans Unicode" w:hAnsi="Liberation Sans" w:cs="Mangal, Cambria"/>
      <w:i/>
      <w:iCs/>
      <w:sz w:val="28"/>
      <w:szCs w:val="28"/>
      <w:lang w:eastAsia="zh-CN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zh-CN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otedebasdepageCar">
    <w:name w:val="Note de bas de page Car"/>
    <w:basedOn w:val="Policepardfaut1"/>
    <w:rPr>
      <w:sz w:val="20"/>
      <w:szCs w:val="18"/>
    </w:rPr>
  </w:style>
  <w:style w:type="character" w:customStyle="1" w:styleId="Appelnotedebasdep1">
    <w:name w:val="Appel note de bas de p.1"/>
    <w:basedOn w:val="Policepardfaut1"/>
    <w:rPr>
      <w:position w:val="0"/>
      <w:vertAlign w:val="superscript"/>
    </w:rPr>
  </w:style>
  <w:style w:type="character" w:customStyle="1" w:styleId="Lienhypertexte1">
    <w:name w:val="Lien hypertexte1"/>
    <w:basedOn w:val="Policepardfaut1"/>
    <w:rPr>
      <w:color w:val="0563C1"/>
      <w:u w:val="single"/>
    </w:rPr>
  </w:style>
  <w:style w:type="character" w:customStyle="1" w:styleId="FootnoteSymbol">
    <w:name w:val="Footnote Symbol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927D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7D3"/>
    <w:rPr>
      <w:szCs w:val="21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7D3"/>
    <w:rPr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7D3"/>
    <w:rPr>
      <w:b/>
      <w:bCs/>
      <w:sz w:val="20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7D3"/>
    <w:rPr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7D3"/>
    <w:rPr>
      <w:rFonts w:ascii="Times New Roman" w:hAnsi="Times New Roman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7D3"/>
    <w:rPr>
      <w:rFonts w:ascii="Times New Roman" w:hAnsi="Times New Roman"/>
      <w:sz w:val="18"/>
      <w:szCs w:val="16"/>
    </w:rPr>
  </w:style>
  <w:style w:type="paragraph" w:styleId="Rvision">
    <w:name w:val="Revision"/>
    <w:hidden/>
    <w:uiPriority w:val="99"/>
    <w:semiHidden/>
    <w:rsid w:val="008157B8"/>
    <w:pPr>
      <w:widowControl/>
      <w:autoSpaceDN/>
      <w:textAlignment w:val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0D3114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D95DC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95DC5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D95DC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95DC5"/>
    <w:rPr>
      <w:szCs w:val="21"/>
    </w:rPr>
  </w:style>
  <w:style w:type="paragraph" w:customStyle="1" w:styleId="Intituldirection">
    <w:name w:val="Intitulé direction"/>
    <w:basedOn w:val="En-tte1"/>
    <w:next w:val="Normal"/>
    <w:rsid w:val="00D95DC5"/>
    <w:pPr>
      <w:widowControl w:val="0"/>
      <w:tabs>
        <w:tab w:val="clear" w:pos="4536"/>
        <w:tab w:val="clear" w:pos="9072"/>
        <w:tab w:val="right" w:pos="9026"/>
      </w:tabs>
      <w:autoSpaceDE w:val="0"/>
      <w:jc w:val="right"/>
    </w:pPr>
    <w:rPr>
      <w:rFonts w:ascii="Arial" w:eastAsia="Arial" w:hAnsi="Arial" w:cs="Arial"/>
      <w:b/>
      <w:bCs/>
      <w:kern w:val="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1834C5"/>
    <w:rPr>
      <w:color w:val="0563C1" w:themeColor="hyperlink"/>
      <w:u w:val="single"/>
    </w:rPr>
  </w:style>
  <w:style w:type="paragraph" w:customStyle="1" w:styleId="Default">
    <w:name w:val="Default"/>
    <w:rsid w:val="00D62F6A"/>
    <w:pPr>
      <w:widowControl/>
      <w:suppressAutoHyphens/>
      <w:autoSpaceDE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834D1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objectif-paysages.developpement-durable.gouv.fr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55281D-483A-4AAD-AC6E-4E16EA9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2297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L’ÉCOLOGIE, DU DÉVELOPPEMENT DURABLE</vt:lpstr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L’ÉCOLOGIE, DU DÉVELOPPEMENT DURABLE</dc:title>
  <dc:creator>DE BEAULIEU Gilles</dc:creator>
  <cp:lastModifiedBy>kathleen.monod</cp:lastModifiedBy>
  <cp:revision>15</cp:revision>
  <cp:lastPrinted>2021-02-26T06:56:00Z</cp:lastPrinted>
  <dcterms:created xsi:type="dcterms:W3CDTF">2024-01-09T13:42:00Z</dcterms:created>
  <dcterms:modified xsi:type="dcterms:W3CDTF">2024-01-10T21:32:00Z</dcterms:modified>
</cp:coreProperties>
</file>